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8545B" w:rsidR="00D0479A" w:rsidP="003D31E9" w:rsidRDefault="003D31E9" w14:paraId="02f9f3d" w14:textId="02f9f3d">
      <w:pPr>
        <w:pStyle w:val="Naslov5"/>
        <w:tabs>
          <w:tab w:val="left" w:pos="1570"/>
          <w:tab w:val="left" w:pos="3540"/>
          <w:tab w:val="center" w:pos="4535"/>
        </w:tabs>
        <w:jc w:val="left"/>
        <w15:collapsed w:val="false"/>
        <w:rPr>
          <w:rFonts w:ascii="Arial" w:hAnsi="Arial" w:cs="Arial"/>
          <w:color w:val="365F91"/>
          <w:sz w:val="24"/>
          <w:szCs w:val="24"/>
          <w:lang w:eastAsia="en-US"/>
        </w:rPr>
      </w:pPr>
      <w:r w:rsidRPr="0048545B">
        <w:rPr>
          <w:rFonts w:ascii="Arial" w:hAnsi="Arial" w:cs="Arial"/>
          <w:b w:val="false"/>
          <w:bCs w:val="false"/>
          <w:i w:val="false"/>
          <w:sz w:val="24"/>
          <w:szCs w:val="24"/>
        </w:rPr>
        <w:tab/>
      </w:r>
      <w:r w:rsidRPr="0048545B" w:rsidR="003B63A6">
        <w:rPr>
          <w:rFonts w:ascii="Arial" w:hAnsi="Arial" w:cs="Arial"/>
          <w:noProof/>
          <w:color w:val="365F91"/>
          <w:sz w:val="24"/>
          <w:szCs w:val="24"/>
        </w:rPr>
        <w:drawing>
          <wp:inline distT="0" distB="0" distL="0" distR="0">
            <wp:extent cx="380365" cy="504825"/>
            <wp:effectExtent l="0" t="0" r="0" b="0"/>
            <wp:docPr id="1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545B" w:rsidR="00D0479A">
        <w:rPr>
          <w:rFonts w:ascii="Arial" w:hAnsi="Arial" w:cs="Arial"/>
          <w:noProof/>
          <w:color w:val="365F91"/>
          <w:sz w:val="24"/>
          <w:szCs w:val="24"/>
        </w:rPr>
        <w:t xml:space="preserve">  </w:t>
      </w:r>
    </w:p>
    <w:p w:rsidRPr="0048545B" w:rsidR="00D0479A" w:rsidP="00D0479A" w:rsidRDefault="00D0479A">
      <w:pPr>
        <w:jc w:val="left"/>
        <w:rPr>
          <w:rFonts w:ascii="Arial" w:hAnsi="Arial" w:cs="Arial"/>
        </w:rPr>
      </w:pPr>
      <w:r w:rsidRPr="0048545B">
        <w:rPr>
          <w:rFonts w:ascii="Arial" w:hAnsi="Arial" w:cs="Arial"/>
        </w:rPr>
        <w:t xml:space="preserve">       REPUBLIKA HRVATSKA</w:t>
      </w:r>
    </w:p>
    <w:p w:rsidRPr="0048545B" w:rsidR="00D0479A" w:rsidP="00D0479A" w:rsidRDefault="00D0479A">
      <w:pPr>
        <w:jc w:val="left"/>
        <w:rPr>
          <w:rFonts w:ascii="Arial" w:hAnsi="Arial" w:cs="Arial"/>
        </w:rPr>
      </w:pPr>
      <w:r w:rsidRPr="0048545B">
        <w:rPr>
          <w:rFonts w:ascii="Arial" w:hAnsi="Arial" w:cs="Arial"/>
        </w:rPr>
        <w:t xml:space="preserve">       OPĆINSKI PREKRŠAJNI SUD U ZAGREBU</w:t>
      </w:r>
    </w:p>
    <w:p w:rsidRPr="0048545B" w:rsidR="00D0479A" w:rsidP="00D0479A" w:rsidRDefault="00D0479A">
      <w:pPr>
        <w:jc w:val="left"/>
        <w:rPr>
          <w:rFonts w:ascii="Arial" w:hAnsi="Arial" w:cs="Arial"/>
        </w:rPr>
      </w:pPr>
      <w:r w:rsidRPr="0048545B">
        <w:rPr>
          <w:rFonts w:ascii="Arial" w:hAnsi="Arial" w:cs="Arial"/>
        </w:rPr>
        <w:t xml:space="preserve">       Zagreb, Avenija Dubrovnik 8</w:t>
      </w:r>
    </w:p>
    <w:p w:rsidRPr="0048545B" w:rsidR="00A066BA" w:rsidP="004178F4" w:rsidRDefault="00A066BA">
      <w:pPr>
        <w:pStyle w:val="Zaglavlje"/>
        <w:jc w:val="right"/>
        <w:rPr>
          <w:rFonts w:ascii="Arial" w:hAnsi="Arial" w:cs="Arial"/>
          <w:bCs/>
        </w:rPr>
      </w:pPr>
    </w:p>
    <w:p w:rsidRPr="0048545B" w:rsidR="003D31E9" w:rsidP="004178F4" w:rsidRDefault="003D31E9">
      <w:pPr>
        <w:pStyle w:val="Zaglavlje"/>
        <w:jc w:val="right"/>
        <w:rPr>
          <w:rFonts w:ascii="Arial" w:hAnsi="Arial" w:cs="Arial"/>
          <w:bCs/>
        </w:rPr>
      </w:pPr>
      <w:r w:rsidRPr="0048545B">
        <w:rPr>
          <w:rFonts w:ascii="Arial" w:hAnsi="Arial" w:cs="Arial"/>
          <w:bCs/>
        </w:rPr>
        <w:t>Poslovni broj: Pp-</w:t>
      </w:r>
      <w:r w:rsidR="007B5461">
        <w:rPr>
          <w:rFonts w:ascii="Arial" w:hAnsi="Arial" w:cs="Arial"/>
          <w:bCs/>
        </w:rPr>
        <w:t>18395</w:t>
      </w:r>
      <w:r w:rsidRPr="0048545B" w:rsidR="00C90283">
        <w:rPr>
          <w:rFonts w:ascii="Arial" w:hAnsi="Arial" w:cs="Arial"/>
          <w:bCs/>
        </w:rPr>
        <w:t>/202</w:t>
      </w:r>
      <w:r w:rsidR="007B5461">
        <w:rPr>
          <w:rFonts w:ascii="Arial" w:hAnsi="Arial" w:cs="Arial"/>
          <w:bCs/>
        </w:rPr>
        <w:t>5</w:t>
      </w:r>
    </w:p>
    <w:p w:rsidRPr="0048545B" w:rsidR="00417E2A" w:rsidP="00F571EC" w:rsidRDefault="007B5461">
      <w:pPr>
        <w:keepNext/>
        <w:keepLines/>
        <w:spacing w:before="480" w:line="276" w:lineRule="auto"/>
        <w:jc w:val="center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</w:t>
      </w:r>
      <w:r w:rsidRPr="0048545B" w:rsidR="000E285D">
        <w:rPr>
          <w:rFonts w:ascii="Arial" w:hAnsi="Arial" w:cs="Arial"/>
          <w:bCs/>
        </w:rPr>
        <w:t xml:space="preserve">  </w:t>
      </w:r>
      <w:r w:rsidRPr="0048545B" w:rsidR="00417E2A">
        <w:rPr>
          <w:rFonts w:ascii="Arial" w:hAnsi="Arial" w:cs="Arial"/>
          <w:bCs/>
        </w:rPr>
        <w:t xml:space="preserve"> I</w:t>
      </w:r>
      <w:r w:rsidRPr="0048545B" w:rsidR="000E285D">
        <w:rPr>
          <w:rFonts w:ascii="Arial" w:hAnsi="Arial" w:cs="Arial"/>
          <w:bCs/>
        </w:rPr>
        <w:t xml:space="preserve"> </w:t>
      </w:r>
      <w:r w:rsidRPr="0048545B" w:rsidR="00417E2A">
        <w:rPr>
          <w:rFonts w:ascii="Arial" w:hAnsi="Arial" w:cs="Arial"/>
          <w:bCs/>
        </w:rPr>
        <w:t>M</w:t>
      </w:r>
      <w:r w:rsidRPr="0048545B" w:rsidR="000E285D">
        <w:rPr>
          <w:rFonts w:ascii="Arial" w:hAnsi="Arial" w:cs="Arial"/>
          <w:bCs/>
        </w:rPr>
        <w:t xml:space="preserve"> </w:t>
      </w:r>
      <w:r w:rsidRPr="0048545B" w:rsidR="00417E2A">
        <w:rPr>
          <w:rFonts w:ascii="Arial" w:hAnsi="Arial" w:cs="Arial"/>
          <w:bCs/>
        </w:rPr>
        <w:t xml:space="preserve">E </w:t>
      </w:r>
      <w:r w:rsidRPr="0048545B" w:rsidR="000E285D">
        <w:rPr>
          <w:rFonts w:ascii="Arial" w:hAnsi="Arial" w:cs="Arial"/>
          <w:bCs/>
        </w:rPr>
        <w:t xml:space="preserve">  </w:t>
      </w:r>
      <w:r w:rsidRPr="0048545B" w:rsidR="00417E2A">
        <w:rPr>
          <w:rFonts w:ascii="Arial" w:hAnsi="Arial" w:cs="Arial"/>
          <w:bCs/>
        </w:rPr>
        <w:t>R</w:t>
      </w:r>
      <w:r w:rsidRPr="0048545B" w:rsidR="000E285D">
        <w:rPr>
          <w:rFonts w:ascii="Arial" w:hAnsi="Arial" w:cs="Arial"/>
          <w:bCs/>
        </w:rPr>
        <w:t xml:space="preserve"> </w:t>
      </w:r>
      <w:r w:rsidRPr="0048545B" w:rsidR="00417E2A">
        <w:rPr>
          <w:rFonts w:ascii="Arial" w:hAnsi="Arial" w:cs="Arial"/>
          <w:bCs/>
        </w:rPr>
        <w:t>E</w:t>
      </w:r>
      <w:r w:rsidRPr="0048545B" w:rsidR="000E285D">
        <w:rPr>
          <w:rFonts w:ascii="Arial" w:hAnsi="Arial" w:cs="Arial"/>
          <w:bCs/>
        </w:rPr>
        <w:t xml:space="preserve"> </w:t>
      </w:r>
      <w:r w:rsidRPr="0048545B" w:rsidR="00417E2A">
        <w:rPr>
          <w:rFonts w:ascii="Arial" w:hAnsi="Arial" w:cs="Arial"/>
          <w:bCs/>
        </w:rPr>
        <w:t>P</w:t>
      </w:r>
      <w:r w:rsidRPr="0048545B" w:rsidR="000E285D">
        <w:rPr>
          <w:rFonts w:ascii="Arial" w:hAnsi="Arial" w:cs="Arial"/>
          <w:bCs/>
        </w:rPr>
        <w:t xml:space="preserve"> </w:t>
      </w:r>
      <w:r w:rsidRPr="0048545B" w:rsidR="00417E2A">
        <w:rPr>
          <w:rFonts w:ascii="Arial" w:hAnsi="Arial" w:cs="Arial"/>
          <w:bCs/>
        </w:rPr>
        <w:t>U</w:t>
      </w:r>
      <w:r w:rsidRPr="0048545B" w:rsidR="000E285D">
        <w:rPr>
          <w:rFonts w:ascii="Arial" w:hAnsi="Arial" w:cs="Arial"/>
          <w:bCs/>
        </w:rPr>
        <w:t xml:space="preserve"> </w:t>
      </w:r>
      <w:r w:rsidRPr="0048545B" w:rsidR="00417E2A">
        <w:rPr>
          <w:rFonts w:ascii="Arial" w:hAnsi="Arial" w:cs="Arial"/>
          <w:bCs/>
        </w:rPr>
        <w:t>B</w:t>
      </w:r>
      <w:r w:rsidRPr="0048545B" w:rsidR="000E285D">
        <w:rPr>
          <w:rFonts w:ascii="Arial" w:hAnsi="Arial" w:cs="Arial"/>
          <w:bCs/>
        </w:rPr>
        <w:t xml:space="preserve"> </w:t>
      </w:r>
      <w:r w:rsidRPr="0048545B" w:rsidR="00417E2A">
        <w:rPr>
          <w:rFonts w:ascii="Arial" w:hAnsi="Arial" w:cs="Arial"/>
          <w:bCs/>
        </w:rPr>
        <w:t>L</w:t>
      </w:r>
      <w:r w:rsidRPr="0048545B" w:rsidR="000D49E8">
        <w:rPr>
          <w:rFonts w:ascii="Arial" w:hAnsi="Arial" w:cs="Arial"/>
          <w:bCs/>
        </w:rPr>
        <w:t xml:space="preserve"> </w:t>
      </w:r>
      <w:r w:rsidRPr="0048545B" w:rsidR="00417E2A">
        <w:rPr>
          <w:rFonts w:ascii="Arial" w:hAnsi="Arial" w:cs="Arial"/>
          <w:bCs/>
        </w:rPr>
        <w:t>I</w:t>
      </w:r>
      <w:r w:rsidRPr="0048545B" w:rsidR="000E285D">
        <w:rPr>
          <w:rFonts w:ascii="Arial" w:hAnsi="Arial" w:cs="Arial"/>
          <w:bCs/>
        </w:rPr>
        <w:t xml:space="preserve"> </w:t>
      </w:r>
      <w:r w:rsidRPr="0048545B" w:rsidR="00417E2A">
        <w:rPr>
          <w:rFonts w:ascii="Arial" w:hAnsi="Arial" w:cs="Arial"/>
          <w:bCs/>
        </w:rPr>
        <w:t>K</w:t>
      </w:r>
      <w:r w:rsidRPr="0048545B" w:rsidR="000E285D">
        <w:rPr>
          <w:rFonts w:ascii="Arial" w:hAnsi="Arial" w:cs="Arial"/>
          <w:bCs/>
        </w:rPr>
        <w:t xml:space="preserve"> </w:t>
      </w:r>
      <w:r w:rsidRPr="0048545B" w:rsidR="00417E2A">
        <w:rPr>
          <w:rFonts w:ascii="Arial" w:hAnsi="Arial" w:cs="Arial"/>
          <w:bCs/>
        </w:rPr>
        <w:t xml:space="preserve">E </w:t>
      </w:r>
      <w:r w:rsidRPr="0048545B" w:rsidR="000E285D">
        <w:rPr>
          <w:rFonts w:ascii="Arial" w:hAnsi="Arial" w:cs="Arial"/>
          <w:bCs/>
        </w:rPr>
        <w:t xml:space="preserve">  </w:t>
      </w:r>
      <w:r w:rsidRPr="0048545B" w:rsidR="00417E2A">
        <w:rPr>
          <w:rFonts w:ascii="Arial" w:hAnsi="Arial" w:cs="Arial"/>
          <w:bCs/>
        </w:rPr>
        <w:t>H</w:t>
      </w:r>
      <w:r w:rsidRPr="0048545B" w:rsidR="000E285D">
        <w:rPr>
          <w:rFonts w:ascii="Arial" w:hAnsi="Arial" w:cs="Arial"/>
          <w:bCs/>
        </w:rPr>
        <w:t xml:space="preserve"> </w:t>
      </w:r>
      <w:r w:rsidRPr="0048545B" w:rsidR="00417E2A">
        <w:rPr>
          <w:rFonts w:ascii="Arial" w:hAnsi="Arial" w:cs="Arial"/>
          <w:bCs/>
        </w:rPr>
        <w:t>R</w:t>
      </w:r>
      <w:r w:rsidRPr="0048545B" w:rsidR="000E285D">
        <w:rPr>
          <w:rFonts w:ascii="Arial" w:hAnsi="Arial" w:cs="Arial"/>
          <w:bCs/>
        </w:rPr>
        <w:t xml:space="preserve"> </w:t>
      </w:r>
      <w:r w:rsidRPr="0048545B" w:rsidR="00417E2A">
        <w:rPr>
          <w:rFonts w:ascii="Arial" w:hAnsi="Arial" w:cs="Arial"/>
          <w:bCs/>
        </w:rPr>
        <w:t>V</w:t>
      </w:r>
      <w:r w:rsidRPr="0048545B" w:rsidR="000E285D">
        <w:rPr>
          <w:rFonts w:ascii="Arial" w:hAnsi="Arial" w:cs="Arial"/>
          <w:bCs/>
        </w:rPr>
        <w:t xml:space="preserve"> </w:t>
      </w:r>
      <w:r w:rsidRPr="0048545B" w:rsidR="00417E2A">
        <w:rPr>
          <w:rFonts w:ascii="Arial" w:hAnsi="Arial" w:cs="Arial"/>
          <w:bCs/>
        </w:rPr>
        <w:t>A</w:t>
      </w:r>
      <w:r w:rsidRPr="0048545B" w:rsidR="000E285D">
        <w:rPr>
          <w:rFonts w:ascii="Arial" w:hAnsi="Arial" w:cs="Arial"/>
          <w:bCs/>
        </w:rPr>
        <w:t xml:space="preserve"> </w:t>
      </w:r>
      <w:r w:rsidRPr="0048545B" w:rsidR="00417E2A">
        <w:rPr>
          <w:rFonts w:ascii="Arial" w:hAnsi="Arial" w:cs="Arial"/>
          <w:bCs/>
        </w:rPr>
        <w:t>T</w:t>
      </w:r>
      <w:r w:rsidRPr="0048545B" w:rsidR="000E285D">
        <w:rPr>
          <w:rFonts w:ascii="Arial" w:hAnsi="Arial" w:cs="Arial"/>
          <w:bCs/>
        </w:rPr>
        <w:t xml:space="preserve"> </w:t>
      </w:r>
      <w:r w:rsidRPr="0048545B" w:rsidR="00417E2A">
        <w:rPr>
          <w:rFonts w:ascii="Arial" w:hAnsi="Arial" w:cs="Arial"/>
          <w:bCs/>
        </w:rPr>
        <w:t>S</w:t>
      </w:r>
      <w:r w:rsidRPr="0048545B" w:rsidR="000E285D">
        <w:rPr>
          <w:rFonts w:ascii="Arial" w:hAnsi="Arial" w:cs="Arial"/>
          <w:bCs/>
        </w:rPr>
        <w:t xml:space="preserve"> </w:t>
      </w:r>
      <w:r w:rsidRPr="0048545B" w:rsidR="00417E2A">
        <w:rPr>
          <w:rFonts w:ascii="Arial" w:hAnsi="Arial" w:cs="Arial"/>
          <w:bCs/>
        </w:rPr>
        <w:t>K</w:t>
      </w:r>
      <w:r w:rsidRPr="0048545B" w:rsidR="000E285D">
        <w:rPr>
          <w:rFonts w:ascii="Arial" w:hAnsi="Arial" w:cs="Arial"/>
          <w:bCs/>
        </w:rPr>
        <w:t xml:space="preserve"> </w:t>
      </w:r>
      <w:r w:rsidRPr="0048545B" w:rsidR="00417E2A">
        <w:rPr>
          <w:rFonts w:ascii="Arial" w:hAnsi="Arial" w:cs="Arial"/>
          <w:bCs/>
        </w:rPr>
        <w:t>E</w:t>
      </w:r>
    </w:p>
    <w:p w:rsidRPr="0048545B" w:rsidR="000D49E8" w:rsidP="00D76844" w:rsidRDefault="00417E2A">
      <w:pPr>
        <w:pStyle w:val="Naslov5"/>
        <w:jc w:val="center"/>
        <w:rPr>
          <w:rFonts w:ascii="Arial" w:hAnsi="Arial" w:cs="Arial"/>
          <w:b w:val="false"/>
          <w:bCs w:val="false"/>
          <w:i w:val="false"/>
          <w:sz w:val="24"/>
          <w:szCs w:val="24"/>
        </w:rPr>
      </w:pPr>
      <w:r w:rsidRPr="0048545B">
        <w:rPr>
          <w:rFonts w:ascii="Arial" w:hAnsi="Arial" w:cs="Arial"/>
          <w:b w:val="false"/>
          <w:bCs w:val="false"/>
          <w:i w:val="false"/>
          <w:sz w:val="24"/>
          <w:szCs w:val="24"/>
        </w:rPr>
        <w:t>P</w:t>
      </w:r>
      <w:r w:rsidRPr="0048545B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48545B">
        <w:rPr>
          <w:rFonts w:ascii="Arial" w:hAnsi="Arial" w:cs="Arial"/>
          <w:b w:val="false"/>
          <w:bCs w:val="false"/>
          <w:i w:val="false"/>
          <w:sz w:val="24"/>
          <w:szCs w:val="24"/>
        </w:rPr>
        <w:t>R</w:t>
      </w:r>
      <w:r w:rsidRPr="0048545B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48545B">
        <w:rPr>
          <w:rFonts w:ascii="Arial" w:hAnsi="Arial" w:cs="Arial"/>
          <w:b w:val="false"/>
          <w:bCs w:val="false"/>
          <w:i w:val="false"/>
          <w:sz w:val="24"/>
          <w:szCs w:val="24"/>
        </w:rPr>
        <w:t>E</w:t>
      </w:r>
      <w:r w:rsidRPr="0048545B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48545B">
        <w:rPr>
          <w:rFonts w:ascii="Arial" w:hAnsi="Arial" w:cs="Arial"/>
          <w:b w:val="false"/>
          <w:bCs w:val="false"/>
          <w:i w:val="false"/>
          <w:sz w:val="24"/>
          <w:szCs w:val="24"/>
        </w:rPr>
        <w:t>S</w:t>
      </w:r>
      <w:r w:rsidRPr="0048545B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48545B">
        <w:rPr>
          <w:rFonts w:ascii="Arial" w:hAnsi="Arial" w:cs="Arial"/>
          <w:b w:val="false"/>
          <w:bCs w:val="false"/>
          <w:i w:val="false"/>
          <w:sz w:val="24"/>
          <w:szCs w:val="24"/>
        </w:rPr>
        <w:t>U</w:t>
      </w:r>
      <w:r w:rsidRPr="0048545B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48545B">
        <w:rPr>
          <w:rFonts w:ascii="Arial" w:hAnsi="Arial" w:cs="Arial"/>
          <w:b w:val="false"/>
          <w:bCs w:val="false"/>
          <w:i w:val="false"/>
          <w:sz w:val="24"/>
          <w:szCs w:val="24"/>
        </w:rPr>
        <w:t>D</w:t>
      </w:r>
      <w:r w:rsidRPr="0048545B" w:rsidR="000E285D">
        <w:rPr>
          <w:rFonts w:ascii="Arial" w:hAnsi="Arial" w:cs="Arial"/>
          <w:b w:val="false"/>
          <w:bCs w:val="false"/>
          <w:i w:val="false"/>
          <w:sz w:val="24"/>
          <w:szCs w:val="24"/>
        </w:rPr>
        <w:t xml:space="preserve"> </w:t>
      </w:r>
      <w:r w:rsidRPr="0048545B">
        <w:rPr>
          <w:rFonts w:ascii="Arial" w:hAnsi="Arial" w:cs="Arial"/>
          <w:b w:val="false"/>
          <w:bCs w:val="false"/>
          <w:i w:val="false"/>
          <w:sz w:val="24"/>
          <w:szCs w:val="24"/>
        </w:rPr>
        <w:t>A</w:t>
      </w:r>
    </w:p>
    <w:p w:rsidRPr="0048545B" w:rsidR="00417E2A" w:rsidP="00417E2A" w:rsidRDefault="00417E2A">
      <w:pPr>
        <w:jc w:val="left"/>
        <w:rPr>
          <w:rFonts w:ascii="Arial" w:hAnsi="Arial" w:cs="Arial"/>
          <w:bCs/>
        </w:rPr>
      </w:pPr>
    </w:p>
    <w:p w:rsidRPr="0048545B" w:rsidR="001168D5" w:rsidP="00FF4207" w:rsidRDefault="00417E2A">
      <w:pPr>
        <w:rPr>
          <w:rFonts w:ascii="Arial" w:hAnsi="Arial" w:cs="Arial"/>
        </w:rPr>
      </w:pPr>
      <w:r w:rsidRPr="0048545B">
        <w:rPr>
          <w:rFonts w:ascii="Arial" w:hAnsi="Arial" w:cs="Arial"/>
        </w:rPr>
        <w:tab/>
      </w:r>
      <w:r w:rsidRPr="0048545B" w:rsidR="002C1BFE">
        <w:rPr>
          <w:rFonts w:ascii="Arial" w:hAnsi="Arial" w:cs="Arial"/>
        </w:rPr>
        <w:t>Općinski prekršajni sud u Zagrebu, po sucu</w:t>
      </w:r>
      <w:r w:rsidRPr="0048545B" w:rsidR="002F5F81">
        <w:rPr>
          <w:rFonts w:ascii="Arial" w:hAnsi="Arial" w:cs="Arial"/>
        </w:rPr>
        <w:t xml:space="preserve"> Antoniji Golac</w:t>
      </w:r>
      <w:r w:rsidRPr="0048545B" w:rsidR="002C1BFE">
        <w:rPr>
          <w:rFonts w:ascii="Arial" w:hAnsi="Arial" w:cs="Arial"/>
        </w:rPr>
        <w:t>, uz sudjelovanje</w:t>
      </w:r>
      <w:r w:rsidRPr="0048545B" w:rsidR="002F5F81">
        <w:rPr>
          <w:rFonts w:ascii="Arial" w:hAnsi="Arial" w:cs="Arial"/>
        </w:rPr>
        <w:t xml:space="preserve"> Senke Višekruna</w:t>
      </w:r>
      <w:r w:rsidRPr="0048545B" w:rsidR="004E6EF9">
        <w:rPr>
          <w:rFonts w:ascii="Arial" w:hAnsi="Arial" w:cs="Arial"/>
        </w:rPr>
        <w:t xml:space="preserve"> </w:t>
      </w:r>
      <w:r w:rsidRPr="0048545B" w:rsidR="002C1BFE">
        <w:rPr>
          <w:rFonts w:ascii="Arial" w:hAnsi="Arial" w:cs="Arial"/>
        </w:rPr>
        <w:t>kao zapisničara</w:t>
      </w:r>
      <w:r w:rsidRPr="0048545B">
        <w:rPr>
          <w:rFonts w:ascii="Arial" w:hAnsi="Arial" w:cs="Arial"/>
        </w:rPr>
        <w:t>, u</w:t>
      </w:r>
      <w:r w:rsidRPr="0048545B" w:rsidR="00156510">
        <w:rPr>
          <w:rFonts w:ascii="Arial" w:hAnsi="Arial" w:cs="Arial"/>
        </w:rPr>
        <w:t xml:space="preserve"> prekršajnom predmetu protiv </w:t>
      </w:r>
      <w:r w:rsidRPr="0048545B" w:rsidR="00CB6736">
        <w:rPr>
          <w:rFonts w:ascii="Arial" w:hAnsi="Arial" w:cs="Arial"/>
        </w:rPr>
        <w:t>I okrivljene</w:t>
      </w:r>
      <w:r w:rsidRPr="0048545B" w:rsidR="00156510">
        <w:rPr>
          <w:rFonts w:ascii="Arial" w:hAnsi="Arial" w:cs="Arial"/>
        </w:rPr>
        <w:t xml:space="preserve"> pravne osobe</w:t>
      </w:r>
      <w:r w:rsidRPr="0048545B" w:rsidR="00331B06">
        <w:rPr>
          <w:rFonts w:ascii="Arial" w:hAnsi="Arial" w:cs="Arial"/>
        </w:rPr>
        <w:t xml:space="preserve"> </w:t>
      </w:r>
      <w:r w:rsidR="007B5461">
        <w:rPr>
          <w:rFonts w:ascii="Arial" w:hAnsi="Arial" w:cs="Arial"/>
        </w:rPr>
        <w:t>HOTEL PANONIJA</w:t>
      </w:r>
      <w:r w:rsidRPr="0048545B" w:rsidR="004E6EF9">
        <w:rPr>
          <w:rFonts w:ascii="Arial" w:hAnsi="Arial" w:cs="Arial"/>
          <w:bCs/>
        </w:rPr>
        <w:t xml:space="preserve"> </w:t>
      </w:r>
      <w:r w:rsidRPr="0048545B" w:rsidR="0007151C">
        <w:rPr>
          <w:rFonts w:ascii="Arial" w:hAnsi="Arial" w:cs="Arial"/>
          <w:bCs/>
        </w:rPr>
        <w:t>d.o.o.</w:t>
      </w:r>
      <w:r w:rsidRPr="0048545B" w:rsidR="00C90283">
        <w:rPr>
          <w:rFonts w:ascii="Arial" w:hAnsi="Arial" w:cs="Arial"/>
          <w:bCs/>
        </w:rPr>
        <w:t xml:space="preserve"> </w:t>
      </w:r>
      <w:r w:rsidRPr="0048545B" w:rsidR="004E5911">
        <w:rPr>
          <w:rFonts w:ascii="Arial" w:hAnsi="Arial" w:cs="Arial"/>
        </w:rPr>
        <w:t xml:space="preserve">i </w:t>
      </w:r>
      <w:r w:rsidRPr="0048545B" w:rsidR="00D0479A">
        <w:rPr>
          <w:rFonts w:ascii="Arial" w:hAnsi="Arial" w:cs="Arial"/>
        </w:rPr>
        <w:t>II okrivljen</w:t>
      </w:r>
      <w:r w:rsidR="00352C05">
        <w:rPr>
          <w:rFonts w:ascii="Arial" w:hAnsi="Arial" w:cs="Arial"/>
        </w:rPr>
        <w:t>e</w:t>
      </w:r>
      <w:r w:rsidRPr="0048545B" w:rsidR="00D0479A">
        <w:rPr>
          <w:rFonts w:ascii="Arial" w:hAnsi="Arial" w:cs="Arial"/>
        </w:rPr>
        <w:t xml:space="preserve"> odgovorne osobe</w:t>
      </w:r>
      <w:r w:rsidR="007B5461">
        <w:rPr>
          <w:rFonts w:ascii="Arial" w:hAnsi="Arial" w:cs="Arial"/>
        </w:rPr>
        <w:t xml:space="preserve"> Ivice Kneževića</w:t>
      </w:r>
      <w:r w:rsidR="00352C05">
        <w:rPr>
          <w:rFonts w:ascii="Arial" w:hAnsi="Arial" w:cs="Arial"/>
        </w:rPr>
        <w:t>,</w:t>
      </w:r>
      <w:r w:rsidRPr="0048545B" w:rsidR="00331B06">
        <w:rPr>
          <w:rFonts w:ascii="Arial" w:hAnsi="Arial" w:cs="Arial"/>
        </w:rPr>
        <w:t xml:space="preserve"> </w:t>
      </w:r>
      <w:r w:rsidRPr="0048545B">
        <w:rPr>
          <w:rFonts w:ascii="Arial" w:hAnsi="Arial" w:cs="Arial"/>
        </w:rPr>
        <w:t>zbog prekršaja iz čl.</w:t>
      </w:r>
      <w:r w:rsidRPr="0048545B" w:rsidR="00814816">
        <w:rPr>
          <w:rFonts w:ascii="Arial" w:hAnsi="Arial" w:cs="Arial"/>
        </w:rPr>
        <w:t xml:space="preserve"> </w:t>
      </w:r>
      <w:r w:rsidRPr="0048545B" w:rsidR="00BB6604">
        <w:rPr>
          <w:rFonts w:ascii="Arial" w:hAnsi="Arial" w:cs="Arial"/>
        </w:rPr>
        <w:t>296</w:t>
      </w:r>
      <w:r w:rsidRPr="0048545B" w:rsidR="00814816">
        <w:rPr>
          <w:rFonts w:ascii="Arial" w:hAnsi="Arial" w:cs="Arial"/>
        </w:rPr>
        <w:t xml:space="preserve">. st. 1. t. </w:t>
      </w:r>
      <w:r w:rsidRPr="0048545B" w:rsidR="00BB6604">
        <w:rPr>
          <w:rFonts w:ascii="Arial" w:hAnsi="Arial" w:cs="Arial"/>
        </w:rPr>
        <w:t>16</w:t>
      </w:r>
      <w:r w:rsidRPr="0048545B" w:rsidR="00814816">
        <w:rPr>
          <w:rFonts w:ascii="Arial" w:hAnsi="Arial" w:cs="Arial"/>
        </w:rPr>
        <w:t>. i st. 2</w:t>
      </w:r>
      <w:r w:rsidRPr="0048545B" w:rsidR="004E5911">
        <w:rPr>
          <w:rFonts w:ascii="Arial" w:hAnsi="Arial" w:cs="Arial"/>
        </w:rPr>
        <w:t>.</w:t>
      </w:r>
      <w:r w:rsidRPr="0048545B" w:rsidR="00FA1EB8">
        <w:rPr>
          <w:rFonts w:ascii="Arial" w:hAnsi="Arial" w:cs="Arial"/>
        </w:rPr>
        <w:t xml:space="preserve"> Zakona o au</w:t>
      </w:r>
      <w:r w:rsidRPr="0048545B" w:rsidR="00D0479A">
        <w:rPr>
          <w:rFonts w:ascii="Arial" w:hAnsi="Arial" w:cs="Arial"/>
        </w:rPr>
        <w:t xml:space="preserve">torskom pravu i srodnim pravima, </w:t>
      </w:r>
      <w:r w:rsidRPr="0048545B" w:rsidR="004E5911">
        <w:rPr>
          <w:rFonts w:ascii="Arial" w:hAnsi="Arial" w:cs="Arial"/>
        </w:rPr>
        <w:t xml:space="preserve">povodom </w:t>
      </w:r>
      <w:r w:rsidRPr="0048545B" w:rsidR="00FA1EB8">
        <w:rPr>
          <w:rFonts w:ascii="Arial" w:hAnsi="Arial" w:cs="Arial"/>
        </w:rPr>
        <w:t>optužn</w:t>
      </w:r>
      <w:r w:rsidRPr="0048545B" w:rsidR="002E7757">
        <w:rPr>
          <w:rFonts w:ascii="Arial" w:hAnsi="Arial" w:cs="Arial"/>
        </w:rPr>
        <w:t>og</w:t>
      </w:r>
      <w:r w:rsidRPr="0048545B" w:rsidR="00FA1EB8">
        <w:rPr>
          <w:rFonts w:ascii="Arial" w:hAnsi="Arial" w:cs="Arial"/>
        </w:rPr>
        <w:t xml:space="preserve"> prijedlog</w:t>
      </w:r>
      <w:r w:rsidRPr="0048545B" w:rsidR="004E5911">
        <w:rPr>
          <w:rFonts w:ascii="Arial" w:hAnsi="Arial" w:cs="Arial"/>
        </w:rPr>
        <w:t>a Hrvatskog društva skladatelja-</w:t>
      </w:r>
      <w:r w:rsidRPr="0048545B" w:rsidR="00FA1EB8">
        <w:rPr>
          <w:rFonts w:ascii="Arial" w:hAnsi="Arial" w:cs="Arial"/>
        </w:rPr>
        <w:t>ZAMP, broj:</w:t>
      </w:r>
      <w:r w:rsidRPr="0048545B" w:rsidR="002F5F81">
        <w:rPr>
          <w:rFonts w:ascii="Arial" w:hAnsi="Arial" w:cs="Arial"/>
        </w:rPr>
        <w:t xml:space="preserve"> </w:t>
      </w:r>
      <w:r w:rsidR="007B5461">
        <w:rPr>
          <w:rFonts w:ascii="Arial" w:hAnsi="Arial" w:cs="Arial"/>
        </w:rPr>
        <w:t>102206</w:t>
      </w:r>
      <w:r w:rsidRPr="0048545B" w:rsidR="00331B06">
        <w:rPr>
          <w:rFonts w:ascii="Arial" w:hAnsi="Arial" w:cs="Arial"/>
        </w:rPr>
        <w:t>-000</w:t>
      </w:r>
      <w:r w:rsidR="00352C05">
        <w:rPr>
          <w:rFonts w:ascii="Arial" w:hAnsi="Arial" w:cs="Arial"/>
        </w:rPr>
        <w:t>1</w:t>
      </w:r>
      <w:r w:rsidRPr="0048545B" w:rsidR="002F5F81">
        <w:rPr>
          <w:rFonts w:ascii="Arial" w:hAnsi="Arial" w:cs="Arial"/>
        </w:rPr>
        <w:t xml:space="preserve"> od </w:t>
      </w:r>
      <w:r w:rsidR="007B5461">
        <w:rPr>
          <w:rFonts w:ascii="Arial" w:hAnsi="Arial" w:cs="Arial"/>
        </w:rPr>
        <w:t>25</w:t>
      </w:r>
      <w:r w:rsidRPr="0048545B" w:rsidR="002F5F81">
        <w:rPr>
          <w:rFonts w:ascii="Arial" w:hAnsi="Arial" w:cs="Arial"/>
        </w:rPr>
        <w:t>.</w:t>
      </w:r>
      <w:r w:rsidR="00352C05">
        <w:rPr>
          <w:rFonts w:ascii="Arial" w:hAnsi="Arial" w:cs="Arial"/>
        </w:rPr>
        <w:t xml:space="preserve"> studenoga</w:t>
      </w:r>
      <w:r w:rsidRPr="0048545B" w:rsidR="002F5F81">
        <w:rPr>
          <w:rFonts w:ascii="Arial" w:hAnsi="Arial" w:cs="Arial"/>
        </w:rPr>
        <w:t xml:space="preserve"> 202</w:t>
      </w:r>
      <w:r w:rsidR="007B5461">
        <w:rPr>
          <w:rFonts w:ascii="Arial" w:hAnsi="Arial" w:cs="Arial"/>
        </w:rPr>
        <w:t>5</w:t>
      </w:r>
      <w:r w:rsidRPr="0048545B" w:rsidR="002F5F81">
        <w:rPr>
          <w:rFonts w:ascii="Arial" w:hAnsi="Arial" w:cs="Arial"/>
        </w:rPr>
        <w:t>.</w:t>
      </w:r>
      <w:r w:rsidRPr="0048545B" w:rsidR="00D0479A">
        <w:rPr>
          <w:rFonts w:ascii="Arial" w:hAnsi="Arial" w:cs="Arial"/>
        </w:rPr>
        <w:t>,</w:t>
      </w:r>
      <w:r w:rsidRPr="0048545B" w:rsidR="004E5911">
        <w:rPr>
          <w:rFonts w:ascii="Arial" w:hAnsi="Arial" w:cs="Arial"/>
        </w:rPr>
        <w:t xml:space="preserve"> </w:t>
      </w:r>
      <w:r w:rsidRPr="0048545B" w:rsidR="00AC7527">
        <w:rPr>
          <w:rFonts w:ascii="Arial" w:hAnsi="Arial" w:cs="Arial"/>
        </w:rPr>
        <w:t xml:space="preserve">nakon </w:t>
      </w:r>
      <w:r w:rsidRPr="0048545B" w:rsidR="004E5911">
        <w:rPr>
          <w:rFonts w:ascii="Arial" w:hAnsi="Arial" w:cs="Arial"/>
        </w:rPr>
        <w:t xml:space="preserve">žurnog postupka </w:t>
      </w:r>
      <w:r w:rsidRPr="0048545B" w:rsidR="00380E05">
        <w:rPr>
          <w:rFonts w:ascii="Arial" w:hAnsi="Arial" w:cs="Arial"/>
        </w:rPr>
        <w:t>dana</w:t>
      </w:r>
      <w:r w:rsidRPr="0048545B" w:rsidR="00814816">
        <w:rPr>
          <w:rFonts w:ascii="Arial" w:hAnsi="Arial" w:cs="Arial"/>
        </w:rPr>
        <w:t xml:space="preserve"> </w:t>
      </w:r>
      <w:r w:rsidR="007B5461">
        <w:rPr>
          <w:rFonts w:ascii="Arial" w:hAnsi="Arial" w:cs="Arial"/>
        </w:rPr>
        <w:t>5</w:t>
      </w:r>
      <w:r w:rsidRPr="0048545B" w:rsidR="004E6EF9">
        <w:rPr>
          <w:rFonts w:ascii="Arial" w:hAnsi="Arial" w:cs="Arial"/>
        </w:rPr>
        <w:t>.</w:t>
      </w:r>
      <w:r w:rsidR="007B5461">
        <w:rPr>
          <w:rFonts w:ascii="Arial" w:hAnsi="Arial" w:cs="Arial"/>
        </w:rPr>
        <w:t xml:space="preserve"> veljače</w:t>
      </w:r>
      <w:r w:rsidRPr="0048545B" w:rsidR="004E6EF9">
        <w:rPr>
          <w:rFonts w:ascii="Arial" w:hAnsi="Arial" w:cs="Arial"/>
        </w:rPr>
        <w:t xml:space="preserve"> </w:t>
      </w:r>
      <w:r w:rsidRPr="0048545B" w:rsidR="00C90283">
        <w:rPr>
          <w:rFonts w:ascii="Arial" w:hAnsi="Arial" w:cs="Arial"/>
        </w:rPr>
        <w:t>202</w:t>
      </w:r>
      <w:r w:rsidR="007B5461">
        <w:rPr>
          <w:rFonts w:ascii="Arial" w:hAnsi="Arial" w:cs="Arial"/>
        </w:rPr>
        <w:t>6</w:t>
      </w:r>
      <w:r w:rsidRPr="0048545B" w:rsidR="004E5911">
        <w:rPr>
          <w:rFonts w:ascii="Arial" w:hAnsi="Arial" w:cs="Arial"/>
        </w:rPr>
        <w:t xml:space="preserve">. </w:t>
      </w:r>
    </w:p>
    <w:p w:rsidRPr="0048545B" w:rsidR="004E5911" w:rsidP="00FF4207" w:rsidRDefault="004E5911">
      <w:pPr>
        <w:rPr>
          <w:rFonts w:ascii="Arial" w:hAnsi="Arial" w:cs="Arial"/>
        </w:rPr>
      </w:pPr>
    </w:p>
    <w:p w:rsidRPr="0048545B" w:rsidR="00417E2A" w:rsidP="00417E2A" w:rsidRDefault="0070735D">
      <w:pPr>
        <w:pStyle w:val="Naslov2"/>
        <w:jc w:val="center"/>
        <w:rPr>
          <w:rFonts w:ascii="Arial" w:hAnsi="Arial" w:cs="Arial"/>
          <w:b w:val="false"/>
        </w:rPr>
      </w:pPr>
      <w:r w:rsidRPr="0048545B">
        <w:rPr>
          <w:rFonts w:ascii="Arial" w:hAnsi="Arial" w:cs="Arial"/>
          <w:b w:val="false"/>
        </w:rPr>
        <w:t xml:space="preserve"> </w:t>
      </w:r>
      <w:r w:rsidRPr="0048545B" w:rsidR="00417E2A">
        <w:rPr>
          <w:rFonts w:ascii="Arial" w:hAnsi="Arial" w:cs="Arial"/>
          <w:b w:val="false"/>
        </w:rPr>
        <w:t xml:space="preserve">p r e s u d i o  </w:t>
      </w:r>
      <w:r w:rsidRPr="0048545B" w:rsidR="003C00F4">
        <w:rPr>
          <w:rFonts w:ascii="Arial" w:hAnsi="Arial" w:cs="Arial"/>
          <w:b w:val="false"/>
        </w:rPr>
        <w:t xml:space="preserve"> </w:t>
      </w:r>
      <w:r w:rsidRPr="0048545B" w:rsidR="00417E2A">
        <w:rPr>
          <w:rFonts w:ascii="Arial" w:hAnsi="Arial" w:cs="Arial"/>
          <w:b w:val="false"/>
        </w:rPr>
        <w:t xml:space="preserve"> </w:t>
      </w:r>
      <w:r w:rsidRPr="0048545B" w:rsidR="006A183F">
        <w:rPr>
          <w:rFonts w:ascii="Arial" w:hAnsi="Arial" w:cs="Arial"/>
          <w:b w:val="false"/>
        </w:rPr>
        <w:t>j e</w:t>
      </w:r>
    </w:p>
    <w:p w:rsidRPr="0048545B" w:rsidR="00801482" w:rsidP="00801482" w:rsidRDefault="00801482">
      <w:pPr>
        <w:rPr>
          <w:rFonts w:ascii="Arial" w:hAnsi="Arial" w:cs="Arial"/>
        </w:rPr>
      </w:pPr>
    </w:p>
    <w:p w:rsidRPr="0048545B" w:rsidR="001168D5" w:rsidP="00801482" w:rsidRDefault="001168D5">
      <w:pPr>
        <w:rPr>
          <w:rFonts w:ascii="Arial" w:hAnsi="Arial" w:cs="Arial"/>
        </w:rPr>
      </w:pPr>
    </w:p>
    <w:p w:rsidRPr="0048545B" w:rsidR="00CB6736" w:rsidP="007B5461" w:rsidRDefault="007B5461">
      <w:pPr>
        <w:rPr>
          <w:rFonts w:ascii="Arial" w:hAnsi="Arial" w:cs="Arial"/>
        </w:rPr>
      </w:pPr>
      <w:r>
        <w:rPr>
          <w:rFonts w:ascii="Arial" w:hAnsi="Arial" w:cs="Arial"/>
        </w:rPr>
        <w:t>I.</w:t>
      </w:r>
      <w:r>
        <w:rPr>
          <w:rFonts w:ascii="Arial" w:hAnsi="Arial" w:cs="Arial"/>
        </w:rPr>
        <w:tab/>
      </w:r>
      <w:r w:rsidRPr="0048545B" w:rsidR="004E6EF9">
        <w:rPr>
          <w:rFonts w:ascii="Arial" w:hAnsi="Arial" w:cs="Arial"/>
        </w:rPr>
        <w:t xml:space="preserve"> Temeljem čl.</w:t>
      </w:r>
      <w:r w:rsidRPr="0048545B" w:rsidR="00CB6736">
        <w:rPr>
          <w:rFonts w:ascii="Arial" w:hAnsi="Arial" w:cs="Arial"/>
        </w:rPr>
        <w:t>183. Prekršajnog zakona (Narodne novine 107/07, 39/13, 157/13, 110/15, 70/17, 118/18</w:t>
      </w:r>
      <w:r w:rsidRPr="0048545B" w:rsidR="00931317">
        <w:rPr>
          <w:rFonts w:ascii="Arial" w:hAnsi="Arial" w:cs="Arial"/>
        </w:rPr>
        <w:t xml:space="preserve"> i 114/22</w:t>
      </w:r>
      <w:r w:rsidRPr="0048545B" w:rsidR="00CB6736">
        <w:rPr>
          <w:rFonts w:ascii="Arial" w:hAnsi="Arial" w:cs="Arial"/>
        </w:rPr>
        <w:t xml:space="preserve">), </w:t>
      </w:r>
    </w:p>
    <w:p w:rsidRPr="0048545B" w:rsidR="00CB6736" w:rsidP="00CB6736" w:rsidRDefault="00CB6736">
      <w:pPr>
        <w:ind w:firstLine="708"/>
        <w:rPr>
          <w:rFonts w:ascii="Arial" w:hAnsi="Arial" w:cs="Arial"/>
        </w:rPr>
      </w:pPr>
    </w:p>
    <w:p w:rsidRPr="00D5411B" w:rsidR="0057610E" w:rsidP="0057610E" w:rsidRDefault="0057610E">
      <w:pPr>
        <w:ind w:firstLine="720"/>
        <w:rPr>
          <w:rFonts w:ascii="Arial" w:hAnsi="Arial" w:cs="Arial"/>
        </w:rPr>
      </w:pPr>
      <w:r w:rsidRPr="007C75B0">
        <w:rPr>
          <w:rFonts w:ascii="Arial" w:hAnsi="Arial" w:cs="Arial"/>
        </w:rPr>
        <w:t>I-</w:t>
      </w:r>
      <w:proofErr w:type="spellStart"/>
      <w:r w:rsidRPr="007C75B0">
        <w:rPr>
          <w:rFonts w:ascii="Arial" w:hAnsi="Arial" w:cs="Arial"/>
        </w:rPr>
        <w:t>okr</w:t>
      </w:r>
      <w:proofErr w:type="spellEnd"/>
      <w:r w:rsidRPr="007C75B0">
        <w:rPr>
          <w:rFonts w:ascii="Arial" w:hAnsi="Arial" w:cs="Arial"/>
        </w:rPr>
        <w:t xml:space="preserve">. pravna osoba </w:t>
      </w:r>
      <w:r>
        <w:rPr>
          <w:rFonts w:ascii="Arial" w:hAnsi="Arial" w:cs="Arial"/>
        </w:rPr>
        <w:t>HOTEL PANONIJA</w:t>
      </w:r>
      <w:r>
        <w:rPr>
          <w:rFonts w:ascii="Arial" w:hAnsi="Arial" w:cs="Arial"/>
          <w:bCs/>
        </w:rPr>
        <w:t xml:space="preserve"> d.o.o.</w:t>
      </w:r>
      <w:r w:rsidRPr="007C75B0">
        <w:rPr>
          <w:rFonts w:ascii="Arial" w:hAnsi="Arial" w:cs="Arial"/>
        </w:rPr>
        <w:t xml:space="preserve">, sa poslovnim sjedištem u </w:t>
      </w:r>
      <w:r>
        <w:rPr>
          <w:rFonts w:ascii="Arial" w:hAnsi="Arial" w:cs="Arial"/>
        </w:rPr>
        <w:t xml:space="preserve">Sisku, Ivana Kukuljevića </w:t>
      </w:r>
      <w:proofErr w:type="spellStart"/>
      <w:r>
        <w:rPr>
          <w:rFonts w:ascii="Arial" w:hAnsi="Arial" w:cs="Arial"/>
        </w:rPr>
        <w:t>Sakcinskog</w:t>
      </w:r>
      <w:proofErr w:type="spellEnd"/>
      <w:r>
        <w:rPr>
          <w:rFonts w:ascii="Arial" w:hAnsi="Arial" w:cs="Arial"/>
        </w:rPr>
        <w:t xml:space="preserve"> 21</w:t>
      </w:r>
      <w:r w:rsidRPr="007C75B0">
        <w:rPr>
          <w:rFonts w:ascii="Arial" w:hAnsi="Arial" w:cs="Arial"/>
        </w:rPr>
        <w:t>, OIB</w:t>
      </w:r>
      <w:r>
        <w:rPr>
          <w:rFonts w:ascii="Arial" w:hAnsi="Arial" w:cs="Arial"/>
        </w:rPr>
        <w:t xml:space="preserve"> 83771382581</w:t>
      </w:r>
      <w:r w:rsidRPr="007C75B0">
        <w:rPr>
          <w:rFonts w:ascii="Arial" w:hAnsi="Arial" w:cs="Arial"/>
        </w:rPr>
        <w:t>, MBS</w:t>
      </w:r>
      <w:r>
        <w:rPr>
          <w:rFonts w:ascii="Arial" w:hAnsi="Arial" w:cs="Arial"/>
        </w:rPr>
        <w:t xml:space="preserve"> 080329355</w:t>
      </w:r>
      <w:r w:rsidRPr="007C75B0">
        <w:rPr>
          <w:rFonts w:ascii="Arial" w:hAnsi="Arial" w:cs="Arial"/>
        </w:rPr>
        <w:t xml:space="preserve">, osnovna djelatnost: </w:t>
      </w:r>
      <w:r>
        <w:rPr>
          <w:rFonts w:ascii="Arial" w:hAnsi="Arial" w:cs="Arial"/>
        </w:rPr>
        <w:t>hotelijerstvo</w:t>
      </w:r>
      <w:r w:rsidRPr="007C75B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30 zaposlenih, </w:t>
      </w:r>
      <w:r w:rsidRPr="00D5411B">
        <w:rPr>
          <w:rFonts w:ascii="Arial" w:hAnsi="Arial" w:cs="Arial"/>
        </w:rPr>
        <w:t xml:space="preserve">prekršajno </w:t>
      </w:r>
      <w:r>
        <w:rPr>
          <w:rFonts w:ascii="Arial" w:hAnsi="Arial" w:cs="Arial"/>
        </w:rPr>
        <w:t>kažnjavana,</w:t>
      </w:r>
    </w:p>
    <w:p w:rsidRPr="00D258A6" w:rsidR="0057610E" w:rsidP="0057610E" w:rsidRDefault="0057610E">
      <w:pPr>
        <w:ind w:firstLine="720"/>
        <w:rPr>
          <w:rFonts w:ascii="Arial" w:hAnsi="Arial" w:cs="Arial"/>
        </w:rPr>
      </w:pPr>
    </w:p>
    <w:p w:rsidRPr="00D258A6" w:rsidR="0057610E" w:rsidP="0057610E" w:rsidRDefault="0057610E">
      <w:pPr>
        <w:rPr>
          <w:rFonts w:ascii="Arial" w:hAnsi="Arial" w:cs="Arial"/>
        </w:rPr>
      </w:pPr>
      <w:r w:rsidRPr="00D258A6">
        <w:rPr>
          <w:rFonts w:ascii="Arial" w:hAnsi="Arial" w:cs="Arial"/>
        </w:rPr>
        <w:tab/>
        <w:t>II-</w:t>
      </w:r>
      <w:proofErr w:type="spellStart"/>
      <w:r w:rsidRPr="00D258A6">
        <w:rPr>
          <w:rFonts w:ascii="Arial" w:hAnsi="Arial" w:cs="Arial"/>
        </w:rPr>
        <w:t>okr</w:t>
      </w:r>
      <w:proofErr w:type="spellEnd"/>
      <w:r w:rsidRPr="00D258A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odgovorna osoba Ivica Knežević, sin Pavla i Mande</w:t>
      </w:r>
      <w:r w:rsidRPr="00D258A6">
        <w:rPr>
          <w:rFonts w:ascii="Arial" w:hAnsi="Arial" w:cs="Arial"/>
        </w:rPr>
        <w:t>, djevojačko prezime majke</w:t>
      </w:r>
      <w:r>
        <w:rPr>
          <w:rFonts w:ascii="Arial" w:hAnsi="Arial" w:cs="Arial"/>
        </w:rPr>
        <w:t xml:space="preserve"> Abramović</w:t>
      </w:r>
      <w:r w:rsidRPr="00D258A6">
        <w:rPr>
          <w:rFonts w:ascii="Arial" w:hAnsi="Arial" w:cs="Arial"/>
        </w:rPr>
        <w:t xml:space="preserve">, </w:t>
      </w:r>
      <w:proofErr w:type="spellStart"/>
      <w:r w:rsidRPr="00D258A6">
        <w:rPr>
          <w:rFonts w:ascii="Arial" w:hAnsi="Arial" w:cs="Arial"/>
        </w:rPr>
        <w:t>rođ</w:t>
      </w:r>
      <w:proofErr w:type="spellEnd"/>
      <w:r w:rsidRPr="00D258A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26. travnja 1966.</w:t>
      </w:r>
      <w:r w:rsidRPr="00D258A6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 xml:space="preserve"> Sisku</w:t>
      </w:r>
      <w:r w:rsidRPr="00D258A6">
        <w:rPr>
          <w:rFonts w:ascii="Arial" w:hAnsi="Arial" w:cs="Arial"/>
        </w:rPr>
        <w:t>, OIB</w:t>
      </w:r>
      <w:r>
        <w:rPr>
          <w:rFonts w:ascii="Arial" w:hAnsi="Arial" w:cs="Arial"/>
        </w:rPr>
        <w:t xml:space="preserve"> 69142034311</w:t>
      </w:r>
      <w:r w:rsidRPr="00D258A6">
        <w:rPr>
          <w:rFonts w:ascii="Arial" w:hAnsi="Arial" w:cs="Arial"/>
        </w:rPr>
        <w:t>, sa adresom stanovanja u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Unčanima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Unčani</w:t>
      </w:r>
      <w:proofErr w:type="spellEnd"/>
      <w:r>
        <w:rPr>
          <w:rFonts w:ascii="Arial" w:hAnsi="Arial" w:cs="Arial"/>
        </w:rPr>
        <w:t xml:space="preserve"> 45, </w:t>
      </w:r>
      <w:r w:rsidRPr="00D258A6">
        <w:rPr>
          <w:rFonts w:ascii="Arial" w:hAnsi="Arial" w:cs="Arial"/>
        </w:rPr>
        <w:t>državljan</w:t>
      </w:r>
      <w:r>
        <w:rPr>
          <w:rFonts w:ascii="Arial" w:hAnsi="Arial" w:cs="Arial"/>
        </w:rPr>
        <w:t>in</w:t>
      </w:r>
      <w:r w:rsidRPr="00D258A6">
        <w:rPr>
          <w:rFonts w:ascii="Arial" w:hAnsi="Arial" w:cs="Arial"/>
        </w:rPr>
        <w:t xml:space="preserve"> RH, </w:t>
      </w:r>
      <w:r>
        <w:rPr>
          <w:rFonts w:ascii="Arial" w:hAnsi="Arial" w:cs="Arial"/>
        </w:rPr>
        <w:t>SS</w:t>
      </w:r>
      <w:r w:rsidRPr="00D258A6">
        <w:rPr>
          <w:rFonts w:ascii="Arial" w:hAnsi="Arial" w:cs="Arial"/>
        </w:rPr>
        <w:t xml:space="preserve">S, </w:t>
      </w:r>
      <w:r>
        <w:rPr>
          <w:rFonts w:ascii="Arial" w:hAnsi="Arial" w:cs="Arial"/>
        </w:rPr>
        <w:t xml:space="preserve">direktor I </w:t>
      </w:r>
      <w:proofErr w:type="spellStart"/>
      <w:r>
        <w:rPr>
          <w:rFonts w:ascii="Arial" w:hAnsi="Arial" w:cs="Arial"/>
        </w:rPr>
        <w:t>okr</w:t>
      </w:r>
      <w:proofErr w:type="spellEnd"/>
      <w:r>
        <w:rPr>
          <w:rFonts w:ascii="Arial" w:hAnsi="Arial" w:cs="Arial"/>
        </w:rPr>
        <w:t>. pravne osobe, zaposlen u istoj,</w:t>
      </w:r>
      <w:r w:rsidRPr="00D258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plaće u iznosu od 1.000,00 eura</w:t>
      </w:r>
      <w:r w:rsidRPr="00D258A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vanbračna zajednica</w:t>
      </w:r>
      <w:r w:rsidRPr="00D258A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otac jednog djeteta, </w:t>
      </w:r>
      <w:r w:rsidRPr="00D258A6">
        <w:rPr>
          <w:rFonts w:ascii="Arial" w:hAnsi="Arial" w:cs="Arial"/>
        </w:rPr>
        <w:t xml:space="preserve">prekršajno </w:t>
      </w:r>
      <w:r>
        <w:rPr>
          <w:rFonts w:ascii="Arial" w:hAnsi="Arial" w:cs="Arial"/>
        </w:rPr>
        <w:t>kažnjavan,</w:t>
      </w:r>
    </w:p>
    <w:p w:rsidRPr="0048545B" w:rsidR="001B0D2F" w:rsidP="00CB6736" w:rsidRDefault="001B0D2F">
      <w:pPr>
        <w:ind w:firstLine="708"/>
        <w:rPr>
          <w:rFonts w:ascii="Arial" w:hAnsi="Arial" w:cs="Arial"/>
        </w:rPr>
      </w:pPr>
    </w:p>
    <w:p w:rsidRPr="0048545B" w:rsidR="00CB6736" w:rsidP="00CB6736" w:rsidRDefault="00CB6736">
      <w:pPr>
        <w:ind w:firstLine="708"/>
        <w:jc w:val="center"/>
        <w:rPr>
          <w:rFonts w:ascii="Arial" w:hAnsi="Arial" w:cs="Arial"/>
        </w:rPr>
      </w:pPr>
      <w:r w:rsidRPr="0048545B">
        <w:rPr>
          <w:rFonts w:ascii="Arial" w:hAnsi="Arial" w:cs="Arial"/>
        </w:rPr>
        <w:t>k r i v i    s u</w:t>
      </w:r>
    </w:p>
    <w:p w:rsidRPr="0048545B" w:rsidR="00CB6736" w:rsidP="00CB6736" w:rsidRDefault="00CB6736">
      <w:pPr>
        <w:ind w:firstLine="708"/>
        <w:rPr>
          <w:rFonts w:ascii="Arial" w:hAnsi="Arial" w:cs="Arial"/>
        </w:rPr>
      </w:pPr>
    </w:p>
    <w:p w:rsidRPr="0048545B" w:rsidR="00CB6736" w:rsidP="002F5F81" w:rsidRDefault="002F5F81">
      <w:pPr>
        <w:ind w:firstLine="708"/>
        <w:rPr>
          <w:rFonts w:ascii="Arial" w:hAnsi="Arial" w:cs="Arial"/>
        </w:rPr>
      </w:pPr>
      <w:r w:rsidRPr="0048545B">
        <w:rPr>
          <w:rFonts w:ascii="Arial" w:hAnsi="Arial" w:cs="Arial"/>
        </w:rPr>
        <w:t>što su</w:t>
      </w:r>
      <w:r w:rsidR="0057610E">
        <w:rPr>
          <w:rFonts w:ascii="Arial" w:hAnsi="Arial" w:cs="Arial"/>
        </w:rPr>
        <w:t xml:space="preserve"> 13</w:t>
      </w:r>
      <w:r w:rsidRPr="0048545B">
        <w:rPr>
          <w:rFonts w:ascii="Arial" w:hAnsi="Arial" w:cs="Arial"/>
        </w:rPr>
        <w:t>.</w:t>
      </w:r>
      <w:r w:rsidR="0057610E">
        <w:rPr>
          <w:rFonts w:ascii="Arial" w:hAnsi="Arial" w:cs="Arial"/>
        </w:rPr>
        <w:t xml:space="preserve"> svibnja</w:t>
      </w:r>
      <w:r w:rsidRPr="0048545B">
        <w:rPr>
          <w:rFonts w:ascii="Arial" w:hAnsi="Arial" w:cs="Arial"/>
        </w:rPr>
        <w:t xml:space="preserve"> 202</w:t>
      </w:r>
      <w:r w:rsidR="0057610E">
        <w:rPr>
          <w:rFonts w:ascii="Arial" w:hAnsi="Arial" w:cs="Arial"/>
        </w:rPr>
        <w:t>5</w:t>
      </w:r>
      <w:r w:rsidRPr="0048545B">
        <w:rPr>
          <w:rFonts w:ascii="Arial" w:hAnsi="Arial" w:cs="Arial"/>
        </w:rPr>
        <w:t>.</w:t>
      </w:r>
      <w:r w:rsidRPr="0048545B" w:rsidR="002A6240">
        <w:rPr>
          <w:rFonts w:ascii="Arial" w:hAnsi="Arial" w:cs="Arial"/>
        </w:rPr>
        <w:t xml:space="preserve"> oko</w:t>
      </w:r>
      <w:r w:rsidRPr="0048545B" w:rsidR="00331B06">
        <w:rPr>
          <w:rFonts w:ascii="Arial" w:hAnsi="Arial" w:cs="Arial"/>
        </w:rPr>
        <w:t xml:space="preserve"> </w:t>
      </w:r>
      <w:r w:rsidR="0057610E">
        <w:rPr>
          <w:rFonts w:ascii="Arial" w:hAnsi="Arial" w:cs="Arial"/>
        </w:rPr>
        <w:t>9</w:t>
      </w:r>
      <w:r w:rsidRPr="0048545B">
        <w:rPr>
          <w:rFonts w:ascii="Arial" w:hAnsi="Arial" w:cs="Arial"/>
        </w:rPr>
        <w:t>:</w:t>
      </w:r>
      <w:r w:rsidR="0057610E">
        <w:rPr>
          <w:rFonts w:ascii="Arial" w:hAnsi="Arial" w:cs="Arial"/>
        </w:rPr>
        <w:t>20</w:t>
      </w:r>
      <w:r w:rsidRPr="0048545B" w:rsidR="004E6EF9">
        <w:rPr>
          <w:rFonts w:ascii="Arial" w:hAnsi="Arial" w:cs="Arial"/>
        </w:rPr>
        <w:t xml:space="preserve"> </w:t>
      </w:r>
      <w:r w:rsidRPr="0048545B" w:rsidR="00DE6FC1">
        <w:rPr>
          <w:rFonts w:ascii="Arial" w:hAnsi="Arial" w:cs="Arial"/>
        </w:rPr>
        <w:t>sati</w:t>
      </w:r>
      <w:r w:rsidRPr="0048545B" w:rsidR="002A6240">
        <w:rPr>
          <w:rFonts w:ascii="Arial" w:hAnsi="Arial" w:cs="Arial"/>
        </w:rPr>
        <w:t xml:space="preserve"> </w:t>
      </w:r>
      <w:r w:rsidRPr="0048545B" w:rsidR="004E6EF9">
        <w:rPr>
          <w:rFonts w:ascii="Arial" w:hAnsi="Arial" w:cs="Arial"/>
        </w:rPr>
        <w:t>u</w:t>
      </w:r>
      <w:r w:rsidR="0057610E">
        <w:rPr>
          <w:rFonts w:ascii="Arial" w:hAnsi="Arial" w:cs="Arial"/>
        </w:rPr>
        <w:t xml:space="preserve"> Aperitiv baru Hotela Panonija u Sisku, Ivana Kukuljevića </w:t>
      </w:r>
      <w:proofErr w:type="spellStart"/>
      <w:r w:rsidR="0057610E">
        <w:rPr>
          <w:rFonts w:ascii="Arial" w:hAnsi="Arial" w:cs="Arial"/>
        </w:rPr>
        <w:t>Sakcinskog</w:t>
      </w:r>
      <w:proofErr w:type="spellEnd"/>
      <w:r w:rsidR="0057610E">
        <w:rPr>
          <w:rFonts w:ascii="Arial" w:hAnsi="Arial" w:cs="Arial"/>
        </w:rPr>
        <w:t xml:space="preserve"> 21</w:t>
      </w:r>
      <w:r w:rsidRPr="0048545B" w:rsidR="00331B06">
        <w:rPr>
          <w:rFonts w:ascii="Arial" w:hAnsi="Arial" w:cs="Arial"/>
        </w:rPr>
        <w:t xml:space="preserve"> </w:t>
      </w:r>
      <w:r w:rsidRPr="0048545B" w:rsidR="00DE6FC1">
        <w:rPr>
          <w:rFonts w:ascii="Arial" w:hAnsi="Arial" w:cs="Arial"/>
        </w:rPr>
        <w:t xml:space="preserve">javno priopćavali </w:t>
      </w:r>
      <w:r w:rsidRPr="0048545B" w:rsidR="00CB6736">
        <w:rPr>
          <w:rFonts w:ascii="Arial" w:hAnsi="Arial" w:cs="Arial"/>
        </w:rPr>
        <w:t>autorsk</w:t>
      </w:r>
      <w:r w:rsidRPr="0048545B" w:rsidR="00DE6FC1">
        <w:rPr>
          <w:rFonts w:ascii="Arial" w:hAnsi="Arial" w:cs="Arial"/>
        </w:rPr>
        <w:t xml:space="preserve">a glazbena </w:t>
      </w:r>
      <w:r w:rsidRPr="0048545B" w:rsidR="00CB6736">
        <w:rPr>
          <w:rFonts w:ascii="Arial" w:hAnsi="Arial" w:cs="Arial"/>
        </w:rPr>
        <w:t xml:space="preserve">djela, </w:t>
      </w:r>
      <w:r w:rsidRPr="0048545B" w:rsidR="00DE6FC1">
        <w:rPr>
          <w:rFonts w:ascii="Arial" w:hAnsi="Arial" w:cs="Arial"/>
        </w:rPr>
        <w:t xml:space="preserve">koristeći uređaj sa zvučnicima, </w:t>
      </w:r>
      <w:r w:rsidRPr="0048545B" w:rsidR="00CB6736">
        <w:rPr>
          <w:rFonts w:ascii="Arial" w:hAnsi="Arial" w:cs="Arial"/>
        </w:rPr>
        <w:t xml:space="preserve">omogućivši tako korištenje glazbenih djela u javnosti, iako za takvo priopćavanje nisu posjedovali zakonom propisano odobrenje Hrvatskog društva skladatelja, ovlaštene udruge za kolektivno ostvarivanje prava svih domaćih i stranih autora glazbena djela, temeljem Rješenja Državnog Zavoda za intelektualno vlasništvo klasa: UP/I 034-03/2018-020/0005 i </w:t>
      </w:r>
      <w:proofErr w:type="spellStart"/>
      <w:r w:rsidRPr="0048545B" w:rsidR="00CB6736">
        <w:rPr>
          <w:rFonts w:ascii="Arial" w:hAnsi="Arial" w:cs="Arial"/>
        </w:rPr>
        <w:t>ur.broj</w:t>
      </w:r>
      <w:proofErr w:type="spellEnd"/>
      <w:r w:rsidRPr="0048545B" w:rsidR="00CB6736">
        <w:rPr>
          <w:rFonts w:ascii="Arial" w:hAnsi="Arial" w:cs="Arial"/>
        </w:rPr>
        <w:t>: 559-07/3-18-004,</w:t>
      </w:r>
    </w:p>
    <w:p w:rsidRPr="0048545B" w:rsidR="00BB6604" w:rsidP="00CB6736" w:rsidRDefault="00BB6604">
      <w:pPr>
        <w:ind w:firstLine="708"/>
        <w:rPr>
          <w:rFonts w:ascii="Arial" w:hAnsi="Arial" w:cs="Arial"/>
        </w:rPr>
      </w:pPr>
    </w:p>
    <w:p w:rsidRPr="0048545B" w:rsidR="00BB6604" w:rsidP="00BB6604" w:rsidRDefault="00BB6604">
      <w:pPr>
        <w:ind w:firstLine="720"/>
        <w:rPr>
          <w:rFonts w:ascii="Arial" w:hAnsi="Arial" w:cs="Arial"/>
        </w:rPr>
      </w:pPr>
      <w:r w:rsidRPr="0048545B">
        <w:rPr>
          <w:rFonts w:ascii="Arial" w:hAnsi="Arial" w:cs="Arial"/>
        </w:rPr>
        <w:lastRenderedPageBreak/>
        <w:t>čime</w:t>
      </w:r>
      <w:r w:rsidRPr="0048545B" w:rsidR="004812D0">
        <w:rPr>
          <w:rFonts w:ascii="Arial" w:hAnsi="Arial" w:cs="Arial"/>
        </w:rPr>
        <w:t xml:space="preserve"> su počinili djelo prekršaja iz </w:t>
      </w:r>
      <w:r w:rsidRPr="0048545B">
        <w:rPr>
          <w:rFonts w:ascii="Arial" w:hAnsi="Arial" w:cs="Arial"/>
        </w:rPr>
        <w:t>čl. 296. st. 1. t. 16. i st. 2. Zakona o autorskom pravu i srodnim pravima (Narodne novine 111/21),</w:t>
      </w:r>
    </w:p>
    <w:p w:rsidR="00352C05" w:rsidP="002F5F81" w:rsidRDefault="00352C05">
      <w:pPr>
        <w:ind w:left="-5" w:right="1409" w:firstLine="713"/>
        <w:rPr>
          <w:rFonts w:ascii="Arial" w:hAnsi="Arial" w:cs="Arial"/>
        </w:rPr>
      </w:pPr>
    </w:p>
    <w:p w:rsidRPr="004F610D" w:rsidR="002F5F81" w:rsidP="004F610D" w:rsidRDefault="002F5F81">
      <w:pPr>
        <w:ind w:left="-170" w:right="510" w:firstLine="713"/>
        <w:rPr>
          <w:rFonts w:ascii="Arial" w:hAnsi="Arial" w:cs="Arial"/>
        </w:rPr>
      </w:pPr>
      <w:r w:rsidRPr="004F610D">
        <w:rPr>
          <w:rFonts w:ascii="Arial" w:hAnsi="Arial" w:cs="Arial"/>
        </w:rPr>
        <w:t xml:space="preserve">pa im </w:t>
      </w:r>
      <w:r w:rsidRPr="004F610D" w:rsidR="004F610D">
        <w:rPr>
          <w:rFonts w:ascii="Arial" w:hAnsi="Arial" w:cs="Arial"/>
        </w:rPr>
        <w:t xml:space="preserve">se na temelju citiranih propisa, </w:t>
      </w:r>
      <w:r w:rsidRPr="004F610D" w:rsidR="004F610D">
        <w:rPr>
          <w:rFonts w:ascii="Arial" w:hAnsi="Arial" w:cs="Arial"/>
        </w:rPr>
        <w:t xml:space="preserve">uz primjenu čl.37. </w:t>
      </w:r>
      <w:r w:rsidR="004F610D">
        <w:rPr>
          <w:rFonts w:ascii="Arial" w:hAnsi="Arial" w:cs="Arial"/>
        </w:rPr>
        <w:t xml:space="preserve"> P</w:t>
      </w:r>
      <w:r w:rsidRPr="004F610D" w:rsidR="004F610D">
        <w:rPr>
          <w:rFonts w:ascii="Arial" w:hAnsi="Arial" w:cs="Arial"/>
        </w:rPr>
        <w:t xml:space="preserve">rekršajnog zakona   </w:t>
      </w:r>
    </w:p>
    <w:p w:rsidRPr="004F610D" w:rsidR="002F5F81" w:rsidP="002F5F81" w:rsidRDefault="002F5F81">
      <w:pPr>
        <w:ind w:left="-5" w:right="1409" w:firstLine="713"/>
        <w:rPr>
          <w:rFonts w:ascii="Arial" w:hAnsi="Arial" w:cs="Arial"/>
        </w:rPr>
      </w:pPr>
    </w:p>
    <w:p w:rsidRPr="004F610D" w:rsidR="002F5F81" w:rsidP="002F5F81" w:rsidRDefault="002F5F81">
      <w:pPr>
        <w:ind w:left="-5" w:right="1409" w:firstLine="713"/>
        <w:jc w:val="center"/>
        <w:rPr>
          <w:rFonts w:ascii="Arial" w:hAnsi="Arial" w:cs="Arial"/>
        </w:rPr>
      </w:pPr>
      <w:r w:rsidRPr="004F610D">
        <w:rPr>
          <w:rFonts w:ascii="Arial" w:hAnsi="Arial" w:cs="Arial"/>
        </w:rPr>
        <w:t>izriče</w:t>
      </w:r>
    </w:p>
    <w:p w:rsidRPr="004F610D" w:rsidR="0057610E" w:rsidP="0057610E" w:rsidRDefault="0057610E">
      <w:pPr>
        <w:ind w:right="1409"/>
        <w:rPr>
          <w:rFonts w:ascii="Arial" w:hAnsi="Arial" w:cs="Arial"/>
        </w:rPr>
      </w:pPr>
    </w:p>
    <w:p w:rsidRPr="0048545B" w:rsidR="002F5F81" w:rsidP="0057610E" w:rsidRDefault="002F5F81">
      <w:pPr>
        <w:ind w:right="1409" w:firstLine="708"/>
        <w:jc w:val="center"/>
        <w:rPr>
          <w:rFonts w:ascii="Arial" w:hAnsi="Arial" w:cs="Arial"/>
          <w:vertAlign w:val="superscript"/>
        </w:rPr>
      </w:pPr>
      <w:r w:rsidRPr="0048545B">
        <w:rPr>
          <w:rFonts w:ascii="Arial" w:hAnsi="Arial" w:cs="Arial"/>
        </w:rPr>
        <w:t xml:space="preserve">I-okrivljenoj pravnoj osobi NOVČANA KAZNA </w:t>
      </w:r>
      <w:r w:rsidR="0057610E">
        <w:rPr>
          <w:rFonts w:ascii="Arial" w:hAnsi="Arial" w:cs="Arial"/>
        </w:rPr>
        <w:t>U</w:t>
      </w:r>
      <w:r w:rsidRPr="0048545B">
        <w:rPr>
          <w:rFonts w:ascii="Arial" w:hAnsi="Arial" w:cs="Arial"/>
        </w:rPr>
        <w:t xml:space="preserve"> IZNOSU OD </w:t>
      </w:r>
      <w:r w:rsidR="004F610D">
        <w:rPr>
          <w:rFonts w:ascii="Arial" w:hAnsi="Arial" w:cs="Arial"/>
        </w:rPr>
        <w:t>250</w:t>
      </w:r>
      <w:r w:rsidRPr="0048545B">
        <w:rPr>
          <w:rFonts w:ascii="Arial" w:hAnsi="Arial" w:cs="Arial"/>
        </w:rPr>
        <w:t>,00</w:t>
      </w:r>
      <w:r w:rsidR="004F610D">
        <w:rPr>
          <w:rFonts w:ascii="Arial" w:hAnsi="Arial" w:cs="Arial"/>
        </w:rPr>
        <w:t xml:space="preserve"> </w:t>
      </w:r>
      <w:r w:rsidRPr="0048545B" w:rsidR="004F610D">
        <w:rPr>
          <w:rFonts w:ascii="Arial" w:hAnsi="Arial" w:cs="Arial"/>
        </w:rPr>
        <w:t>eura</w:t>
      </w:r>
      <w:r w:rsidRPr="0048545B">
        <w:rPr>
          <w:rFonts w:ascii="Arial" w:hAnsi="Arial" w:cs="Arial"/>
        </w:rPr>
        <w:t xml:space="preserve"> (</w:t>
      </w:r>
      <w:proofErr w:type="spellStart"/>
      <w:r w:rsidR="004F610D">
        <w:rPr>
          <w:rFonts w:ascii="Arial" w:hAnsi="Arial" w:cs="Arial"/>
        </w:rPr>
        <w:t>dvjestopedeseteura</w:t>
      </w:r>
      <w:proofErr w:type="spellEnd"/>
      <w:r w:rsidRPr="0048545B">
        <w:rPr>
          <w:rFonts w:ascii="Arial" w:hAnsi="Arial" w:cs="Arial"/>
        </w:rPr>
        <w:t xml:space="preserve">) </w:t>
      </w:r>
    </w:p>
    <w:p w:rsidRPr="0048545B" w:rsidR="002F5F81" w:rsidP="0057610E" w:rsidRDefault="002F5F81">
      <w:pPr>
        <w:ind w:left="-5" w:right="1409"/>
        <w:jc w:val="center"/>
        <w:rPr>
          <w:rFonts w:ascii="Arial" w:hAnsi="Arial" w:cs="Arial"/>
        </w:rPr>
      </w:pPr>
    </w:p>
    <w:p w:rsidRPr="0048545B" w:rsidR="002F5F81" w:rsidP="0057610E" w:rsidRDefault="002F5F81">
      <w:pPr>
        <w:ind w:right="1409" w:firstLine="708"/>
        <w:jc w:val="center"/>
        <w:rPr>
          <w:rFonts w:ascii="Arial" w:hAnsi="Arial" w:cs="Arial"/>
        </w:rPr>
      </w:pPr>
      <w:r w:rsidRPr="0048545B">
        <w:rPr>
          <w:rFonts w:ascii="Arial" w:hAnsi="Arial" w:cs="Arial"/>
        </w:rPr>
        <w:t xml:space="preserve">II-okrivljenoj odgovornoj  osobi NOVČANA KAZNA u iznosu od  </w:t>
      </w:r>
      <w:r w:rsidR="004F610D">
        <w:rPr>
          <w:rFonts w:ascii="Arial" w:hAnsi="Arial" w:cs="Arial"/>
        </w:rPr>
        <w:t>1</w:t>
      </w:r>
      <w:r w:rsidRPr="0048545B">
        <w:rPr>
          <w:rFonts w:ascii="Arial" w:hAnsi="Arial" w:cs="Arial"/>
        </w:rPr>
        <w:t xml:space="preserve">00,00 </w:t>
      </w:r>
      <w:r w:rsidRPr="0048545B" w:rsidR="004F610D">
        <w:rPr>
          <w:rFonts w:ascii="Arial" w:hAnsi="Arial" w:cs="Arial"/>
        </w:rPr>
        <w:t>eura</w:t>
      </w:r>
      <w:r w:rsidRPr="0048545B" w:rsidR="004F610D">
        <w:rPr>
          <w:rFonts w:ascii="Arial" w:hAnsi="Arial" w:cs="Arial"/>
        </w:rPr>
        <w:t xml:space="preserve"> </w:t>
      </w:r>
      <w:r w:rsidRPr="0048545B">
        <w:rPr>
          <w:rFonts w:ascii="Arial" w:hAnsi="Arial" w:cs="Arial"/>
        </w:rPr>
        <w:t>(</w:t>
      </w:r>
      <w:proofErr w:type="spellStart"/>
      <w:r w:rsidRPr="0048545B">
        <w:rPr>
          <w:rFonts w:ascii="Arial" w:hAnsi="Arial" w:cs="Arial"/>
        </w:rPr>
        <w:t>sto</w:t>
      </w:r>
      <w:r w:rsidR="004F610D">
        <w:rPr>
          <w:rFonts w:ascii="Arial" w:hAnsi="Arial" w:cs="Arial"/>
        </w:rPr>
        <w:t>eura</w:t>
      </w:r>
      <w:proofErr w:type="spellEnd"/>
      <w:r w:rsidRPr="0048545B">
        <w:rPr>
          <w:rFonts w:ascii="Arial" w:hAnsi="Arial" w:cs="Arial"/>
        </w:rPr>
        <w:t xml:space="preserve">) </w:t>
      </w:r>
    </w:p>
    <w:p w:rsidRPr="0048545B" w:rsidR="002F5F81" w:rsidP="0057610E" w:rsidRDefault="002F5F81">
      <w:pPr>
        <w:spacing w:after="19" w:line="259" w:lineRule="auto"/>
        <w:jc w:val="center"/>
        <w:rPr>
          <w:rFonts w:ascii="Arial" w:hAnsi="Arial" w:cs="Arial"/>
        </w:rPr>
      </w:pPr>
    </w:p>
    <w:p w:rsidRPr="0048545B" w:rsidR="002F5F81" w:rsidP="002F5F81" w:rsidRDefault="002F5F81">
      <w:pPr>
        <w:spacing w:after="19" w:line="259" w:lineRule="auto"/>
        <w:ind w:right="113"/>
        <w:rPr>
          <w:rFonts w:ascii="Arial" w:hAnsi="Arial" w:cs="Arial"/>
        </w:rPr>
      </w:pPr>
      <w:r w:rsidRPr="0048545B">
        <w:rPr>
          <w:rFonts w:ascii="Arial" w:hAnsi="Arial" w:cs="Arial"/>
        </w:rPr>
        <w:t xml:space="preserve">II. Temeljem čl. 33. st.11. Prekršajnog zakona  I </w:t>
      </w:r>
      <w:proofErr w:type="spellStart"/>
      <w:r w:rsidRPr="0048545B">
        <w:rPr>
          <w:rFonts w:ascii="Arial" w:hAnsi="Arial" w:cs="Arial"/>
        </w:rPr>
        <w:t>i</w:t>
      </w:r>
      <w:proofErr w:type="spellEnd"/>
      <w:r w:rsidRPr="0048545B">
        <w:rPr>
          <w:rFonts w:ascii="Arial" w:hAnsi="Arial" w:cs="Arial"/>
        </w:rPr>
        <w:t xml:space="preserve"> II. okrivljenici su obvezni platiti novčanu kaznu u korist Državnog proračuna na račun naveden u priloženom predlošku uplatnice u roku od 30 dana po pravomoćnosti ove presude, a u protivnom postupit će se prema odredbi čl. 34.  Prekršajnog zakona. Ukoliko okrivljenici ostavljenom roku plate 2/3 novčane kazne u korist Državnog proračuna na račun naveden u priloženom predlošku uplatnice, smatrati će se da je novčana kazna plaćena u cjelini. </w:t>
      </w:r>
    </w:p>
    <w:p w:rsidRPr="0048545B" w:rsidR="002F5F81" w:rsidP="002F5F81" w:rsidRDefault="002F5F81">
      <w:pPr>
        <w:spacing w:after="20" w:line="259" w:lineRule="auto"/>
        <w:ind w:right="113"/>
        <w:jc w:val="left"/>
        <w:rPr>
          <w:rFonts w:ascii="Arial" w:hAnsi="Arial" w:cs="Arial"/>
        </w:rPr>
      </w:pPr>
      <w:r w:rsidRPr="0048545B">
        <w:rPr>
          <w:rFonts w:ascii="Arial" w:hAnsi="Arial" w:cs="Arial"/>
        </w:rPr>
        <w:t xml:space="preserve"> </w:t>
      </w:r>
    </w:p>
    <w:p w:rsidRPr="0048545B" w:rsidR="002F5F81" w:rsidP="002F5F81" w:rsidRDefault="002F5F81">
      <w:pPr>
        <w:ind w:right="113"/>
        <w:rPr>
          <w:rFonts w:ascii="Arial" w:hAnsi="Arial" w:cs="Arial"/>
        </w:rPr>
      </w:pPr>
      <w:r w:rsidRPr="0048545B">
        <w:rPr>
          <w:rFonts w:ascii="Arial" w:hAnsi="Arial" w:cs="Arial"/>
        </w:rPr>
        <w:t>III.</w:t>
      </w:r>
      <w:r w:rsidRPr="0048545B">
        <w:rPr>
          <w:rFonts w:ascii="Arial" w:hAnsi="Arial" w:cs="Arial"/>
        </w:rPr>
        <w:tab/>
        <w:t xml:space="preserve">Temeljem čl. 139. st. 3. u vezi s čl. 138. st. 2. i 3. Prekršajnog zakona, I </w:t>
      </w:r>
      <w:proofErr w:type="spellStart"/>
      <w:r w:rsidRPr="0048545B">
        <w:rPr>
          <w:rFonts w:ascii="Arial" w:hAnsi="Arial" w:cs="Arial"/>
        </w:rPr>
        <w:t>i</w:t>
      </w:r>
      <w:proofErr w:type="spellEnd"/>
      <w:r w:rsidRPr="0048545B">
        <w:rPr>
          <w:rFonts w:ascii="Arial" w:hAnsi="Arial" w:cs="Arial"/>
        </w:rPr>
        <w:t xml:space="preserve"> II okrivljenici su obvezni naknaditi trošak prekršajnog postupka u paušalnom iznosu od </w:t>
      </w:r>
      <w:r w:rsidR="0057610E">
        <w:rPr>
          <w:rFonts w:ascii="Arial" w:hAnsi="Arial" w:cs="Arial"/>
        </w:rPr>
        <w:t>2</w:t>
      </w:r>
      <w:r w:rsidR="00352C05">
        <w:rPr>
          <w:rFonts w:ascii="Arial" w:hAnsi="Arial" w:cs="Arial"/>
        </w:rPr>
        <w:t>0,00</w:t>
      </w:r>
      <w:r w:rsidRPr="0048545B">
        <w:rPr>
          <w:rFonts w:ascii="Arial" w:hAnsi="Arial" w:cs="Arial"/>
        </w:rPr>
        <w:t xml:space="preserve"> eura (</w:t>
      </w:r>
      <w:proofErr w:type="spellStart"/>
      <w:r w:rsidR="0057610E">
        <w:rPr>
          <w:rFonts w:ascii="Arial" w:hAnsi="Arial" w:cs="Arial"/>
        </w:rPr>
        <w:t>dva</w:t>
      </w:r>
      <w:r w:rsidR="00352C05">
        <w:rPr>
          <w:rFonts w:ascii="Arial" w:hAnsi="Arial" w:cs="Arial"/>
        </w:rPr>
        <w:t>deseteura</w:t>
      </w:r>
      <w:proofErr w:type="spellEnd"/>
      <w:r w:rsidRPr="0048545B">
        <w:rPr>
          <w:rFonts w:ascii="Arial" w:hAnsi="Arial" w:cs="Arial"/>
        </w:rPr>
        <w:t xml:space="preserve">) s v a k i, u korist Državnog proračuna na račun na račun naveden u priloženom predlošku uplatnice u roku od 30 dana po pravomoćnosti ove presude, a u protivnom troškovi će se naplatiti prisilno, temeljem čl. 152. st. 4. i 11.  Prekršajnog zakona. </w:t>
      </w:r>
    </w:p>
    <w:p w:rsidRPr="0048545B" w:rsidR="0031623D" w:rsidP="00F3314A" w:rsidRDefault="0031623D">
      <w:pPr>
        <w:ind w:firstLine="708"/>
        <w:rPr>
          <w:rFonts w:ascii="Arial" w:hAnsi="Arial" w:cs="Arial"/>
        </w:rPr>
      </w:pPr>
    </w:p>
    <w:p w:rsidRPr="0048545B" w:rsidR="00DA4038" w:rsidP="008D0C2C" w:rsidRDefault="00DA4038">
      <w:pPr>
        <w:jc w:val="center"/>
        <w:rPr>
          <w:rFonts w:ascii="Arial" w:hAnsi="Arial" w:cs="Arial"/>
        </w:rPr>
      </w:pPr>
      <w:r w:rsidRPr="0048545B">
        <w:rPr>
          <w:rFonts w:ascii="Arial" w:hAnsi="Arial" w:cs="Arial"/>
        </w:rPr>
        <w:t>Obrazloženje</w:t>
      </w:r>
    </w:p>
    <w:p w:rsidRPr="0048545B" w:rsidR="0031623D" w:rsidP="008D0C2C" w:rsidRDefault="0031623D">
      <w:pPr>
        <w:jc w:val="center"/>
        <w:rPr>
          <w:rFonts w:ascii="Arial" w:hAnsi="Arial" w:cs="Arial"/>
        </w:rPr>
      </w:pPr>
    </w:p>
    <w:p w:rsidRPr="0048545B" w:rsidR="005120CC" w:rsidP="005120CC" w:rsidRDefault="00F3314A">
      <w:pPr>
        <w:ind w:firstLine="720"/>
        <w:rPr>
          <w:rFonts w:ascii="Arial" w:hAnsi="Arial" w:cs="Arial"/>
        </w:rPr>
      </w:pPr>
      <w:r w:rsidRPr="0048545B">
        <w:rPr>
          <w:rFonts w:ascii="Arial" w:hAnsi="Arial" w:cs="Arial"/>
        </w:rPr>
        <w:t xml:space="preserve">1. </w:t>
      </w:r>
      <w:r w:rsidRPr="0048545B" w:rsidR="004A36EA">
        <w:rPr>
          <w:rFonts w:ascii="Arial" w:hAnsi="Arial" w:cs="Arial"/>
        </w:rPr>
        <w:t>Hrvatsko društvo skladatelja-</w:t>
      </w:r>
      <w:r w:rsidRPr="0048545B" w:rsidR="004E6EF9">
        <w:rPr>
          <w:rFonts w:ascii="Arial" w:hAnsi="Arial" w:cs="Arial"/>
        </w:rPr>
        <w:t xml:space="preserve">ZAMP, </w:t>
      </w:r>
      <w:r w:rsidRPr="0048545B" w:rsidR="004A36EA">
        <w:rPr>
          <w:rFonts w:ascii="Arial" w:hAnsi="Arial" w:cs="Arial"/>
        </w:rPr>
        <w:t>pod brojem:</w:t>
      </w:r>
      <w:r w:rsidRPr="0048545B" w:rsidR="00331B06">
        <w:rPr>
          <w:rFonts w:ascii="Arial" w:hAnsi="Arial" w:cs="Arial"/>
        </w:rPr>
        <w:t xml:space="preserve"> </w:t>
      </w:r>
      <w:r w:rsidR="0057610E">
        <w:rPr>
          <w:rFonts w:ascii="Arial" w:hAnsi="Arial" w:cs="Arial"/>
        </w:rPr>
        <w:t>102206</w:t>
      </w:r>
      <w:r w:rsidRPr="0048545B" w:rsidR="0057610E">
        <w:rPr>
          <w:rFonts w:ascii="Arial" w:hAnsi="Arial" w:cs="Arial"/>
        </w:rPr>
        <w:t>-000</w:t>
      </w:r>
      <w:r w:rsidR="0057610E">
        <w:rPr>
          <w:rFonts w:ascii="Arial" w:hAnsi="Arial" w:cs="Arial"/>
        </w:rPr>
        <w:t>1</w:t>
      </w:r>
      <w:r w:rsidRPr="0048545B" w:rsidR="0057610E">
        <w:rPr>
          <w:rFonts w:ascii="Arial" w:hAnsi="Arial" w:cs="Arial"/>
        </w:rPr>
        <w:t xml:space="preserve"> </w:t>
      </w:r>
      <w:r w:rsidRPr="0048545B" w:rsidR="00FA1EB8">
        <w:rPr>
          <w:rFonts w:ascii="Arial" w:hAnsi="Arial" w:cs="Arial"/>
        </w:rPr>
        <w:t>podnijelo je</w:t>
      </w:r>
      <w:r w:rsidR="0057610E">
        <w:rPr>
          <w:rFonts w:ascii="Arial" w:hAnsi="Arial" w:cs="Arial"/>
        </w:rPr>
        <w:t xml:space="preserve"> </w:t>
      </w:r>
      <w:r w:rsidR="0057610E">
        <w:rPr>
          <w:rFonts w:ascii="Arial" w:hAnsi="Arial" w:cs="Arial"/>
        </w:rPr>
        <w:t>25</w:t>
      </w:r>
      <w:r w:rsidRPr="0048545B" w:rsidR="0057610E">
        <w:rPr>
          <w:rFonts w:ascii="Arial" w:hAnsi="Arial" w:cs="Arial"/>
        </w:rPr>
        <w:t>.</w:t>
      </w:r>
      <w:r w:rsidR="0057610E">
        <w:rPr>
          <w:rFonts w:ascii="Arial" w:hAnsi="Arial" w:cs="Arial"/>
        </w:rPr>
        <w:t xml:space="preserve"> studenoga</w:t>
      </w:r>
      <w:r w:rsidRPr="0048545B" w:rsidR="0057610E">
        <w:rPr>
          <w:rFonts w:ascii="Arial" w:hAnsi="Arial" w:cs="Arial"/>
        </w:rPr>
        <w:t xml:space="preserve"> 202</w:t>
      </w:r>
      <w:r w:rsidR="0057610E">
        <w:rPr>
          <w:rFonts w:ascii="Arial" w:hAnsi="Arial" w:cs="Arial"/>
        </w:rPr>
        <w:t>5</w:t>
      </w:r>
      <w:r w:rsidRPr="0048545B" w:rsidR="0057610E">
        <w:rPr>
          <w:rFonts w:ascii="Arial" w:hAnsi="Arial" w:cs="Arial"/>
        </w:rPr>
        <w:t>.</w:t>
      </w:r>
      <w:r w:rsidRPr="0048545B" w:rsidR="00FA1EB8">
        <w:rPr>
          <w:rFonts w:ascii="Arial" w:hAnsi="Arial" w:cs="Arial"/>
        </w:rPr>
        <w:t xml:space="preserve"> optužn</w:t>
      </w:r>
      <w:r w:rsidRPr="0048545B" w:rsidR="002E7757">
        <w:rPr>
          <w:rFonts w:ascii="Arial" w:hAnsi="Arial" w:cs="Arial"/>
        </w:rPr>
        <w:t>i</w:t>
      </w:r>
      <w:r w:rsidRPr="0048545B" w:rsidR="00FA1EB8">
        <w:rPr>
          <w:rFonts w:ascii="Arial" w:hAnsi="Arial" w:cs="Arial"/>
        </w:rPr>
        <w:t xml:space="preserve"> prijedlog protiv okrivljeni</w:t>
      </w:r>
      <w:r w:rsidRPr="0048545B" w:rsidR="00E032BF">
        <w:rPr>
          <w:rFonts w:ascii="Arial" w:hAnsi="Arial" w:cs="Arial"/>
        </w:rPr>
        <w:t>ka</w:t>
      </w:r>
      <w:r w:rsidRPr="0048545B" w:rsidR="00FA1EB8">
        <w:rPr>
          <w:rFonts w:ascii="Arial" w:hAnsi="Arial" w:cs="Arial"/>
        </w:rPr>
        <w:t xml:space="preserve">, </w:t>
      </w:r>
      <w:r w:rsidRPr="0048545B" w:rsidR="004A36EA">
        <w:rPr>
          <w:rFonts w:ascii="Arial" w:hAnsi="Arial" w:cs="Arial"/>
        </w:rPr>
        <w:t>zbog</w:t>
      </w:r>
      <w:r w:rsidRPr="0048545B" w:rsidR="005120CC">
        <w:rPr>
          <w:rFonts w:ascii="Arial" w:hAnsi="Arial" w:cs="Arial"/>
        </w:rPr>
        <w:t xml:space="preserve"> djela prekršaja činjenično i pravno opisan</w:t>
      </w:r>
      <w:r w:rsidRPr="0048545B" w:rsidR="00DE6FC1">
        <w:rPr>
          <w:rFonts w:ascii="Arial" w:hAnsi="Arial" w:cs="Arial"/>
        </w:rPr>
        <w:t>og</w:t>
      </w:r>
      <w:r w:rsidRPr="0048545B" w:rsidR="005120CC">
        <w:rPr>
          <w:rFonts w:ascii="Arial" w:hAnsi="Arial" w:cs="Arial"/>
        </w:rPr>
        <w:t xml:space="preserve"> u izreci ove presude, predlažući da se provede žurni postupak.   </w:t>
      </w:r>
      <w:r w:rsidRPr="0048545B" w:rsidR="00F571EC">
        <w:rPr>
          <w:rFonts w:ascii="Arial" w:hAnsi="Arial" w:cs="Arial"/>
        </w:rPr>
        <w:t xml:space="preserve">  </w:t>
      </w:r>
    </w:p>
    <w:p w:rsidR="0057610E" w:rsidP="0057610E" w:rsidRDefault="00331B06">
      <w:pPr>
        <w:ind w:firstLine="708"/>
        <w:rPr>
          <w:rFonts w:ascii="Arial" w:hAnsi="Arial" w:cs="Arial"/>
        </w:rPr>
      </w:pPr>
      <w:r w:rsidRPr="0048545B">
        <w:rPr>
          <w:rFonts w:ascii="Arial" w:hAnsi="Arial" w:cs="Arial"/>
        </w:rPr>
        <w:t>2.</w:t>
      </w:r>
      <w:r w:rsidR="0057610E">
        <w:rPr>
          <w:rFonts w:ascii="Arial" w:hAnsi="Arial" w:cs="Arial"/>
        </w:rPr>
        <w:t xml:space="preserve"> II-okrivljena odgovorna osoba Ivica Knežević je na ročištu iskazao da je on </w:t>
      </w:r>
      <w:r w:rsidRPr="00923564" w:rsidR="0057610E">
        <w:rPr>
          <w:rFonts w:ascii="Arial" w:hAnsi="Arial" w:cs="Arial"/>
        </w:rPr>
        <w:t>direktor društva te da će obranu iznijeti kako u ime I-</w:t>
      </w:r>
      <w:proofErr w:type="spellStart"/>
      <w:r w:rsidRPr="00923564" w:rsidR="0057610E">
        <w:rPr>
          <w:rFonts w:ascii="Arial" w:hAnsi="Arial" w:cs="Arial"/>
        </w:rPr>
        <w:t>okr</w:t>
      </w:r>
      <w:proofErr w:type="spellEnd"/>
      <w:r w:rsidRPr="00923564" w:rsidR="0057610E">
        <w:rPr>
          <w:rFonts w:ascii="Arial" w:hAnsi="Arial" w:cs="Arial"/>
        </w:rPr>
        <w:t>. pravne osobe tako i u svoje ime kao odgovorna osoba.</w:t>
      </w:r>
      <w:r w:rsidR="0057610E">
        <w:rPr>
          <w:rFonts w:ascii="Arial" w:hAnsi="Arial" w:cs="Arial"/>
        </w:rPr>
        <w:t xml:space="preserve"> </w:t>
      </w:r>
      <w:r w:rsidRPr="00923564" w:rsidR="0057610E">
        <w:rPr>
          <w:rFonts w:ascii="Arial" w:hAnsi="Arial" w:cs="Arial"/>
        </w:rPr>
        <w:t xml:space="preserve">Nakon što </w:t>
      </w:r>
      <w:r w:rsidR="0057610E">
        <w:rPr>
          <w:rFonts w:ascii="Arial" w:hAnsi="Arial" w:cs="Arial"/>
        </w:rPr>
        <w:t>je</w:t>
      </w:r>
      <w:r w:rsidRPr="00923564" w:rsidR="0057610E">
        <w:rPr>
          <w:rFonts w:ascii="Arial" w:hAnsi="Arial" w:cs="Arial"/>
        </w:rPr>
        <w:t xml:space="preserve"> upoznat s navodima iz optužnog prijedloga nave</w:t>
      </w:r>
      <w:r w:rsidR="0057610E">
        <w:rPr>
          <w:rFonts w:ascii="Arial" w:hAnsi="Arial" w:cs="Arial"/>
        </w:rPr>
        <w:t>o</w:t>
      </w:r>
      <w:r w:rsidR="0057610E">
        <w:rPr>
          <w:rFonts w:ascii="Arial" w:hAnsi="Arial" w:cs="Arial"/>
        </w:rPr>
        <w:t xml:space="preserve"> je</w:t>
      </w:r>
      <w:r w:rsidR="0057610E">
        <w:rPr>
          <w:rFonts w:ascii="Arial" w:hAnsi="Arial" w:cs="Arial"/>
        </w:rPr>
        <w:t xml:space="preserve"> da </w:t>
      </w:r>
      <w:r w:rsidR="0057610E">
        <w:rPr>
          <w:rFonts w:ascii="Arial" w:hAnsi="Arial" w:cs="Arial"/>
        </w:rPr>
        <w:t xml:space="preserve">su </w:t>
      </w:r>
      <w:r w:rsidR="0057610E">
        <w:rPr>
          <w:rFonts w:ascii="Arial" w:hAnsi="Arial" w:cs="Arial"/>
        </w:rPr>
        <w:t>mi imali nekakva dugovanja prema HDS-ZAMP-u te</w:t>
      </w:r>
      <w:r w:rsidR="0057610E">
        <w:rPr>
          <w:rFonts w:ascii="Arial" w:hAnsi="Arial" w:cs="Arial"/>
        </w:rPr>
        <w:t xml:space="preserve"> da su</w:t>
      </w:r>
      <w:r w:rsidR="0057610E">
        <w:rPr>
          <w:rFonts w:ascii="Arial" w:hAnsi="Arial" w:cs="Arial"/>
        </w:rPr>
        <w:t xml:space="preserve"> nešto platili, ali</w:t>
      </w:r>
      <w:r w:rsidR="0057610E">
        <w:rPr>
          <w:rFonts w:ascii="Arial" w:hAnsi="Arial" w:cs="Arial"/>
        </w:rPr>
        <w:t xml:space="preserve"> da ne može </w:t>
      </w:r>
      <w:r w:rsidR="0057610E">
        <w:rPr>
          <w:rFonts w:ascii="Arial" w:hAnsi="Arial" w:cs="Arial"/>
        </w:rPr>
        <w:t>reći da s</w:t>
      </w:r>
      <w:r w:rsidR="0057610E">
        <w:rPr>
          <w:rFonts w:ascii="Arial" w:hAnsi="Arial" w:cs="Arial"/>
        </w:rPr>
        <w:t>u</w:t>
      </w:r>
      <w:r w:rsidR="0057610E">
        <w:rPr>
          <w:rFonts w:ascii="Arial" w:hAnsi="Arial" w:cs="Arial"/>
        </w:rPr>
        <w:t xml:space="preserve"> potpisali ugovor s njima jer nema</w:t>
      </w:r>
      <w:r w:rsidR="0057610E">
        <w:rPr>
          <w:rFonts w:ascii="Arial" w:hAnsi="Arial" w:cs="Arial"/>
        </w:rPr>
        <w:t>ju</w:t>
      </w:r>
      <w:r w:rsidR="0057610E">
        <w:rPr>
          <w:rFonts w:ascii="Arial" w:hAnsi="Arial" w:cs="Arial"/>
        </w:rPr>
        <w:t xml:space="preserve"> takve financij</w:t>
      </w:r>
      <w:r w:rsidR="0057610E">
        <w:rPr>
          <w:rFonts w:ascii="Arial" w:hAnsi="Arial" w:cs="Arial"/>
        </w:rPr>
        <w:t>sk</w:t>
      </w:r>
      <w:r w:rsidR="0057610E">
        <w:rPr>
          <w:rFonts w:ascii="Arial" w:hAnsi="Arial" w:cs="Arial"/>
        </w:rPr>
        <w:t xml:space="preserve">e mogućnosti. Isto tako zbog dugovanja prema tužitelju </w:t>
      </w:r>
      <w:r w:rsidR="0057610E">
        <w:rPr>
          <w:rFonts w:ascii="Arial" w:hAnsi="Arial" w:cs="Arial"/>
        </w:rPr>
        <w:t xml:space="preserve">da se </w:t>
      </w:r>
      <w:r w:rsidR="0057610E">
        <w:rPr>
          <w:rFonts w:ascii="Arial" w:hAnsi="Arial" w:cs="Arial"/>
        </w:rPr>
        <w:t>ne može potpisati navedeni ugovor, a istaknuo</w:t>
      </w:r>
      <w:r w:rsidR="0057610E">
        <w:rPr>
          <w:rFonts w:ascii="Arial" w:hAnsi="Arial" w:cs="Arial"/>
        </w:rPr>
        <w:t xml:space="preserve"> je</w:t>
      </w:r>
      <w:r w:rsidR="0057610E">
        <w:rPr>
          <w:rFonts w:ascii="Arial" w:hAnsi="Arial" w:cs="Arial"/>
        </w:rPr>
        <w:t xml:space="preserve"> probleme u poslovanju zbog korone i potresa u kojem je hotel jako stradao, a </w:t>
      </w:r>
      <w:r w:rsidR="0057610E">
        <w:rPr>
          <w:rFonts w:ascii="Arial" w:hAnsi="Arial" w:cs="Arial"/>
        </w:rPr>
        <w:t xml:space="preserve">da </w:t>
      </w:r>
      <w:r w:rsidR="0057610E">
        <w:rPr>
          <w:rFonts w:ascii="Arial" w:hAnsi="Arial" w:cs="Arial"/>
        </w:rPr>
        <w:t>nis</w:t>
      </w:r>
      <w:r w:rsidR="0057610E">
        <w:rPr>
          <w:rFonts w:ascii="Arial" w:hAnsi="Arial" w:cs="Arial"/>
        </w:rPr>
        <w:t>u</w:t>
      </w:r>
      <w:r w:rsidR="0057610E">
        <w:rPr>
          <w:rFonts w:ascii="Arial" w:hAnsi="Arial" w:cs="Arial"/>
        </w:rPr>
        <w:t xml:space="preserve"> dobili nikakvu odštetu niti pomoć za obnovu. </w:t>
      </w:r>
    </w:p>
    <w:p w:rsidRPr="006A7771" w:rsidR="0057610E" w:rsidP="0057610E" w:rsidRDefault="002F5F81">
      <w:pPr>
        <w:ind w:firstLine="720"/>
        <w:rPr>
          <w:rFonts w:ascii="Arial" w:hAnsi="Arial" w:cs="Arial"/>
        </w:rPr>
      </w:pPr>
      <w:r w:rsidRPr="0048545B">
        <w:rPr>
          <w:rFonts w:ascii="Arial" w:hAnsi="Arial" w:cs="Arial"/>
        </w:rPr>
        <w:t xml:space="preserve"> </w:t>
      </w:r>
      <w:r w:rsidRPr="0048545B" w:rsidR="00010294">
        <w:rPr>
          <w:rFonts w:ascii="Arial" w:hAnsi="Arial" w:cs="Arial"/>
        </w:rPr>
        <w:t>3.</w:t>
      </w:r>
      <w:r w:rsidR="0057610E">
        <w:rPr>
          <w:rFonts w:ascii="Arial" w:hAnsi="Arial" w:cs="Arial"/>
        </w:rPr>
        <w:t xml:space="preserve"> U tijeku dokaznog postupka sudac je izvršio uvid i pročitao </w:t>
      </w:r>
      <w:r w:rsidRPr="00923564" w:rsidR="0057610E">
        <w:rPr>
          <w:rFonts w:ascii="Arial" w:hAnsi="Arial" w:cs="Arial"/>
        </w:rPr>
        <w:t xml:space="preserve">zapisnik broj </w:t>
      </w:r>
      <w:r w:rsidR="0057610E">
        <w:rPr>
          <w:rFonts w:ascii="Arial" w:hAnsi="Arial" w:cs="Arial"/>
        </w:rPr>
        <w:t xml:space="preserve">1056505-102206, </w:t>
      </w:r>
      <w:r w:rsidRPr="00923564" w:rsidR="0057610E">
        <w:rPr>
          <w:rFonts w:ascii="Arial" w:hAnsi="Arial" w:cs="Arial"/>
        </w:rPr>
        <w:t xml:space="preserve">potvrde </w:t>
      </w:r>
      <w:r w:rsidR="0057610E">
        <w:rPr>
          <w:rFonts w:ascii="Arial" w:hAnsi="Arial" w:cs="Arial"/>
        </w:rPr>
        <w:t>iz prekršajne evidencije za okrivljenike</w:t>
      </w:r>
      <w:r w:rsidRPr="00923564" w:rsidR="0057610E">
        <w:rPr>
          <w:rFonts w:ascii="Arial" w:hAnsi="Arial" w:cs="Arial"/>
        </w:rPr>
        <w:t xml:space="preserve"> od </w:t>
      </w:r>
      <w:r w:rsidR="0057610E">
        <w:rPr>
          <w:rFonts w:ascii="Arial" w:hAnsi="Arial" w:cs="Arial"/>
        </w:rPr>
        <w:t>01. prosinca</w:t>
      </w:r>
      <w:r w:rsidRPr="00923564" w:rsidR="0057610E">
        <w:rPr>
          <w:rFonts w:ascii="Arial" w:hAnsi="Arial" w:cs="Arial"/>
        </w:rPr>
        <w:t xml:space="preserve"> 202</w:t>
      </w:r>
      <w:r w:rsidR="0057610E">
        <w:rPr>
          <w:rFonts w:ascii="Arial" w:hAnsi="Arial" w:cs="Arial"/>
        </w:rPr>
        <w:t>5</w:t>
      </w:r>
      <w:r w:rsidRPr="00923564" w:rsidR="0057610E">
        <w:rPr>
          <w:rFonts w:ascii="Arial" w:hAnsi="Arial" w:cs="Arial"/>
        </w:rPr>
        <w:t>.</w:t>
      </w:r>
      <w:r w:rsidR="0057610E">
        <w:rPr>
          <w:rFonts w:ascii="Arial" w:hAnsi="Arial" w:cs="Arial"/>
        </w:rPr>
        <w:t xml:space="preserve"> te</w:t>
      </w:r>
      <w:r w:rsidRPr="00923564" w:rsidR="0057610E">
        <w:rPr>
          <w:rFonts w:ascii="Arial" w:hAnsi="Arial" w:cs="Arial"/>
        </w:rPr>
        <w:t xml:space="preserve"> izvadak iz sudskog registra za I </w:t>
      </w:r>
      <w:proofErr w:type="spellStart"/>
      <w:r w:rsidRPr="00923564" w:rsidR="0057610E">
        <w:rPr>
          <w:rFonts w:ascii="Arial" w:hAnsi="Arial" w:cs="Arial"/>
        </w:rPr>
        <w:t>okr</w:t>
      </w:r>
      <w:proofErr w:type="spellEnd"/>
      <w:r w:rsidRPr="00923564" w:rsidR="0057610E">
        <w:rPr>
          <w:rFonts w:ascii="Arial" w:hAnsi="Arial" w:cs="Arial"/>
        </w:rPr>
        <w:t>. pravnu osobu</w:t>
      </w:r>
      <w:r w:rsidR="0057610E">
        <w:rPr>
          <w:rFonts w:ascii="Arial" w:hAnsi="Arial" w:cs="Arial"/>
        </w:rPr>
        <w:t xml:space="preserve">. Isto tako, od tužitelja je 2. veljače 2026. zatražio očitovanje </w:t>
      </w:r>
      <w:r w:rsidRPr="006A7771" w:rsidR="0057610E">
        <w:rPr>
          <w:rFonts w:ascii="Arial" w:hAnsi="Arial" w:cs="Arial"/>
        </w:rPr>
        <w:t xml:space="preserve">jesu li okrivljenici dana 13. svibnja 2025. oko 9.20 sati u Aperitiv baru u Hotelu Panonija, Sisak, Ivana Kukuljevića </w:t>
      </w:r>
      <w:proofErr w:type="spellStart"/>
      <w:r w:rsidRPr="006A7771" w:rsidR="0057610E">
        <w:rPr>
          <w:rFonts w:ascii="Arial" w:hAnsi="Arial" w:cs="Arial"/>
        </w:rPr>
        <w:t>Sakcinskog</w:t>
      </w:r>
      <w:proofErr w:type="spellEnd"/>
      <w:r w:rsidRPr="006A7771" w:rsidR="0057610E">
        <w:rPr>
          <w:rFonts w:ascii="Arial" w:hAnsi="Arial" w:cs="Arial"/>
        </w:rPr>
        <w:t xml:space="preserve"> 21, posjedovali odobrenje za javno priopćavanje autorskih glazbenih djela te ako nisu imali odobrenje u vrijeme počinjenja prekršaja jesu li u međuvremenu pokušali sklopiti ugovor. </w:t>
      </w:r>
    </w:p>
    <w:p w:rsidRPr="0048545B" w:rsidR="002F5F81" w:rsidP="0057610E" w:rsidRDefault="0057610E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3.1. Tužitelj je 5. veljače 2026. sudu dostavio očitovanje u kojem je naveo da okrivljenici </w:t>
      </w:r>
      <w:r w:rsidRPr="006A7771">
        <w:rPr>
          <w:rFonts w:ascii="Arial" w:hAnsi="Arial" w:cs="Arial"/>
        </w:rPr>
        <w:t xml:space="preserve">dana 13. svibnja 2025. oko 9.20 sati u Aperitiv baru u Hotelu Panonija, Sisak, Ivana Kukuljevića </w:t>
      </w:r>
      <w:proofErr w:type="spellStart"/>
      <w:r w:rsidRPr="006A7771">
        <w:rPr>
          <w:rFonts w:ascii="Arial" w:hAnsi="Arial" w:cs="Arial"/>
        </w:rPr>
        <w:t>Sakcinskog</w:t>
      </w:r>
      <w:proofErr w:type="spellEnd"/>
      <w:r w:rsidRPr="006A7771">
        <w:rPr>
          <w:rFonts w:ascii="Arial" w:hAnsi="Arial" w:cs="Arial"/>
        </w:rPr>
        <w:t xml:space="preserve"> 21, </w:t>
      </w:r>
      <w:r>
        <w:rPr>
          <w:rFonts w:ascii="Arial" w:hAnsi="Arial" w:cs="Arial"/>
        </w:rPr>
        <w:t xml:space="preserve">nisu </w:t>
      </w:r>
      <w:r w:rsidRPr="006A7771">
        <w:rPr>
          <w:rFonts w:ascii="Arial" w:hAnsi="Arial" w:cs="Arial"/>
        </w:rPr>
        <w:t xml:space="preserve">posjedovali odobrenje za javno priopćavanje autorskih glazbenih djela te </w:t>
      </w:r>
      <w:r>
        <w:rPr>
          <w:rFonts w:ascii="Arial" w:hAnsi="Arial" w:cs="Arial"/>
        </w:rPr>
        <w:t>da</w:t>
      </w:r>
      <w:r w:rsidRPr="006A77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niti </w:t>
      </w:r>
      <w:r w:rsidRPr="006A7771">
        <w:rPr>
          <w:rFonts w:ascii="Arial" w:hAnsi="Arial" w:cs="Arial"/>
        </w:rPr>
        <w:t>u međuvremenu pokušali</w:t>
      </w:r>
      <w:r>
        <w:rPr>
          <w:rFonts w:ascii="Arial" w:hAnsi="Arial" w:cs="Arial"/>
        </w:rPr>
        <w:t xml:space="preserve"> sklopiti ugovor i da u cijelosti ostaju kod navoda optužnog prijedloga.</w:t>
      </w:r>
    </w:p>
    <w:p w:rsidRPr="004F610D" w:rsidR="00002B20" w:rsidP="0031623D" w:rsidRDefault="002F141C">
      <w:pPr>
        <w:ind w:firstLine="540"/>
        <w:rPr>
          <w:rFonts w:ascii="Arial" w:hAnsi="Arial" w:cs="Arial"/>
        </w:rPr>
      </w:pPr>
      <w:r w:rsidRPr="0048545B">
        <w:rPr>
          <w:rFonts w:ascii="Arial" w:hAnsi="Arial" w:cs="Arial"/>
        </w:rPr>
        <w:t xml:space="preserve">   </w:t>
      </w:r>
      <w:r w:rsidR="0057610E">
        <w:rPr>
          <w:rFonts w:ascii="Arial" w:hAnsi="Arial" w:cs="Arial"/>
        </w:rPr>
        <w:t>4</w:t>
      </w:r>
      <w:r w:rsidRPr="0048545B" w:rsidR="00002B20">
        <w:rPr>
          <w:rFonts w:ascii="Arial" w:hAnsi="Arial" w:cs="Arial"/>
        </w:rPr>
        <w:t>.</w:t>
      </w:r>
      <w:r w:rsidRPr="0048545B" w:rsidR="00010294">
        <w:rPr>
          <w:rFonts w:ascii="Arial" w:hAnsi="Arial" w:cs="Arial"/>
        </w:rPr>
        <w:t xml:space="preserve"> </w:t>
      </w:r>
      <w:r w:rsidRPr="0048545B" w:rsidR="00F50CA3">
        <w:rPr>
          <w:rFonts w:ascii="Arial" w:hAnsi="Arial" w:cs="Arial"/>
        </w:rPr>
        <w:t xml:space="preserve">Nakon ovako provedenog postupka, </w:t>
      </w:r>
      <w:r w:rsidR="0057610E">
        <w:rPr>
          <w:rFonts w:ascii="Arial" w:hAnsi="Arial" w:cs="Arial"/>
        </w:rPr>
        <w:t>obrane okrivljenika koji su djelo prekršaja u cijelosti priznali kao i temeljem provedenog dokaznog po</w:t>
      </w:r>
      <w:r w:rsidR="004F610D">
        <w:rPr>
          <w:rFonts w:ascii="Arial" w:hAnsi="Arial" w:cs="Arial"/>
        </w:rPr>
        <w:t>s</w:t>
      </w:r>
      <w:r w:rsidR="0057610E">
        <w:rPr>
          <w:rFonts w:ascii="Arial" w:hAnsi="Arial" w:cs="Arial"/>
        </w:rPr>
        <w:t xml:space="preserve">tupka, </w:t>
      </w:r>
      <w:r w:rsidRPr="0048545B" w:rsidR="00F50CA3">
        <w:rPr>
          <w:rFonts w:ascii="Arial" w:hAnsi="Arial" w:cs="Arial"/>
        </w:rPr>
        <w:t xml:space="preserve">sud nalazi nedvojbeno utvrđenim da </w:t>
      </w:r>
      <w:r w:rsidRPr="0048545B" w:rsidR="00B77074">
        <w:rPr>
          <w:rFonts w:ascii="Arial" w:hAnsi="Arial" w:cs="Arial"/>
        </w:rPr>
        <w:t xml:space="preserve">su </w:t>
      </w:r>
      <w:r w:rsidRPr="0048545B" w:rsidR="00F50CA3">
        <w:rPr>
          <w:rFonts w:ascii="Arial" w:hAnsi="Arial" w:cs="Arial"/>
        </w:rPr>
        <w:t>okrivljeni</w:t>
      </w:r>
      <w:r w:rsidRPr="0048545B" w:rsidR="00B77074">
        <w:rPr>
          <w:rFonts w:ascii="Arial" w:hAnsi="Arial" w:cs="Arial"/>
        </w:rPr>
        <w:t>ci</w:t>
      </w:r>
      <w:r w:rsidRPr="0048545B" w:rsidR="00F50CA3">
        <w:rPr>
          <w:rFonts w:ascii="Arial" w:hAnsi="Arial" w:cs="Arial"/>
        </w:rPr>
        <w:t xml:space="preserve"> </w:t>
      </w:r>
      <w:r w:rsidRPr="0048545B" w:rsidR="006465FA">
        <w:rPr>
          <w:rFonts w:ascii="Arial" w:hAnsi="Arial" w:cs="Arial"/>
        </w:rPr>
        <w:t>počini</w:t>
      </w:r>
      <w:r w:rsidRPr="0048545B" w:rsidR="00B77074">
        <w:rPr>
          <w:rFonts w:ascii="Arial" w:hAnsi="Arial" w:cs="Arial"/>
        </w:rPr>
        <w:t>li</w:t>
      </w:r>
      <w:r w:rsidRPr="0048545B" w:rsidR="00F50CA3">
        <w:rPr>
          <w:rFonts w:ascii="Arial" w:hAnsi="Arial" w:cs="Arial"/>
        </w:rPr>
        <w:t xml:space="preserve"> prekršaj koji </w:t>
      </w:r>
      <w:r w:rsidRPr="0048545B" w:rsidR="00B77074">
        <w:rPr>
          <w:rFonts w:ascii="Arial" w:hAnsi="Arial" w:cs="Arial"/>
        </w:rPr>
        <w:t xml:space="preserve">im </w:t>
      </w:r>
      <w:r w:rsidRPr="0048545B" w:rsidR="00F50CA3">
        <w:rPr>
          <w:rFonts w:ascii="Arial" w:hAnsi="Arial" w:cs="Arial"/>
        </w:rPr>
        <w:t>se stavlja na teret, odnosno, nesporno je utvrđeno</w:t>
      </w:r>
      <w:r w:rsidRPr="0048545B" w:rsidR="00F50CA3">
        <w:rPr>
          <w:rStyle w:val="FontStyle22"/>
          <w:rFonts w:ascii="Arial" w:hAnsi="Arial" w:cs="Arial"/>
          <w:sz w:val="24"/>
          <w:szCs w:val="24"/>
        </w:rPr>
        <w:t>, da</w:t>
      </w:r>
      <w:r w:rsidRPr="0048545B" w:rsidR="006465FA">
        <w:rPr>
          <w:rStyle w:val="FontStyle22"/>
          <w:rFonts w:ascii="Arial" w:hAnsi="Arial" w:cs="Arial"/>
          <w:sz w:val="24"/>
          <w:szCs w:val="24"/>
        </w:rPr>
        <w:t xml:space="preserve"> </w:t>
      </w:r>
      <w:r w:rsidRPr="0048545B" w:rsidR="00010294">
        <w:rPr>
          <w:rStyle w:val="FontStyle22"/>
          <w:rFonts w:ascii="Arial" w:hAnsi="Arial" w:cs="Arial"/>
          <w:sz w:val="24"/>
          <w:szCs w:val="24"/>
        </w:rPr>
        <w:t>su</w:t>
      </w:r>
      <w:r w:rsidRPr="0048545B" w:rsidR="006465FA">
        <w:rPr>
          <w:rStyle w:val="FontStyle22"/>
          <w:rFonts w:ascii="Arial" w:hAnsi="Arial" w:cs="Arial"/>
          <w:sz w:val="24"/>
          <w:szCs w:val="24"/>
        </w:rPr>
        <w:t xml:space="preserve"> </w:t>
      </w:r>
      <w:r w:rsidRPr="0048545B" w:rsidR="00F50CA3">
        <w:rPr>
          <w:rFonts w:ascii="Arial" w:hAnsi="Arial" w:cs="Arial"/>
        </w:rPr>
        <w:t>kao</w:t>
      </w:r>
      <w:r w:rsidRPr="0048545B" w:rsidR="00010294">
        <w:rPr>
          <w:rFonts w:ascii="Arial" w:hAnsi="Arial" w:cs="Arial"/>
        </w:rPr>
        <w:t xml:space="preserve"> pravna osoba i</w:t>
      </w:r>
      <w:r w:rsidRPr="0048545B" w:rsidR="00F50CA3">
        <w:rPr>
          <w:rFonts w:ascii="Arial" w:hAnsi="Arial" w:cs="Arial"/>
        </w:rPr>
        <w:t xml:space="preserve"> odgovorna os</w:t>
      </w:r>
      <w:r w:rsidRPr="0048545B" w:rsidR="006465FA">
        <w:rPr>
          <w:rFonts w:ascii="Arial" w:hAnsi="Arial" w:cs="Arial"/>
        </w:rPr>
        <w:t xml:space="preserve">oba u pravnoj osobi, </w:t>
      </w:r>
      <w:r w:rsidRPr="0048545B" w:rsidR="0057610E">
        <w:rPr>
          <w:rFonts w:ascii="Arial" w:hAnsi="Arial" w:cs="Arial"/>
        </w:rPr>
        <w:t>u</w:t>
      </w:r>
      <w:r w:rsidR="0057610E">
        <w:rPr>
          <w:rFonts w:ascii="Arial" w:hAnsi="Arial" w:cs="Arial"/>
        </w:rPr>
        <w:t xml:space="preserve"> Aperitiv baru Hotela Panonija u Sisku, Ivana Kukuljevića </w:t>
      </w:r>
      <w:proofErr w:type="spellStart"/>
      <w:r w:rsidR="0057610E">
        <w:rPr>
          <w:rFonts w:ascii="Arial" w:hAnsi="Arial" w:cs="Arial"/>
        </w:rPr>
        <w:t>Sakcinskog</w:t>
      </w:r>
      <w:proofErr w:type="spellEnd"/>
      <w:r w:rsidR="0057610E">
        <w:rPr>
          <w:rFonts w:ascii="Arial" w:hAnsi="Arial" w:cs="Arial"/>
        </w:rPr>
        <w:t xml:space="preserve"> 21</w:t>
      </w:r>
      <w:r w:rsidR="00352C05">
        <w:rPr>
          <w:rFonts w:ascii="Arial" w:hAnsi="Arial" w:cs="Arial"/>
        </w:rPr>
        <w:t xml:space="preserve"> </w:t>
      </w:r>
      <w:r w:rsidRPr="0048545B" w:rsidR="008D053C">
        <w:rPr>
          <w:rFonts w:ascii="Arial" w:hAnsi="Arial" w:cs="Arial"/>
        </w:rPr>
        <w:t xml:space="preserve">javno priopćavali autorska glazbena djela, koristeći uređaj sa zvučnicima, </w:t>
      </w:r>
      <w:r w:rsidRPr="0048545B" w:rsidR="00F50CA3">
        <w:rPr>
          <w:rFonts w:ascii="Arial" w:hAnsi="Arial" w:cs="Arial"/>
        </w:rPr>
        <w:t>omogućivši tako korištenje glazbenih djela u javnosti, iako za takvo</w:t>
      </w:r>
      <w:r w:rsidRPr="0048545B" w:rsidR="006465FA">
        <w:rPr>
          <w:rFonts w:ascii="Arial" w:hAnsi="Arial" w:cs="Arial"/>
        </w:rPr>
        <w:t xml:space="preserve"> priopćavanje </w:t>
      </w:r>
      <w:r w:rsidRPr="0048545B" w:rsidR="00010294">
        <w:rPr>
          <w:rFonts w:ascii="Arial" w:hAnsi="Arial" w:cs="Arial"/>
        </w:rPr>
        <w:t>nisu</w:t>
      </w:r>
      <w:r w:rsidRPr="0048545B" w:rsidR="00F50CA3">
        <w:rPr>
          <w:rFonts w:ascii="Arial" w:hAnsi="Arial" w:cs="Arial"/>
        </w:rPr>
        <w:t xml:space="preserve"> posjedova</w:t>
      </w:r>
      <w:r w:rsidRPr="0048545B" w:rsidR="00010294">
        <w:rPr>
          <w:rFonts w:ascii="Arial" w:hAnsi="Arial" w:cs="Arial"/>
        </w:rPr>
        <w:t>li</w:t>
      </w:r>
      <w:r w:rsidRPr="0048545B" w:rsidR="00F50CA3">
        <w:rPr>
          <w:rFonts w:ascii="Arial" w:hAnsi="Arial" w:cs="Arial"/>
        </w:rPr>
        <w:t xml:space="preserve"> zakonom propisano odobrenje Hrvatskog društva skladatelja, ovlaštene udruge za kolektivno ostvarivanje prava svih domaćih i stranih autora glazbena djela, </w:t>
      </w:r>
      <w:r w:rsidRPr="0048545B" w:rsidR="00F50CA3">
        <w:rPr>
          <w:rStyle w:val="FontStyle22"/>
          <w:rFonts w:ascii="Arial" w:hAnsi="Arial" w:cs="Arial"/>
          <w:sz w:val="24"/>
          <w:szCs w:val="24"/>
        </w:rPr>
        <w:t xml:space="preserve">čime </w:t>
      </w:r>
      <w:r w:rsidRPr="0048545B" w:rsidR="00010294">
        <w:rPr>
          <w:rStyle w:val="FontStyle22"/>
          <w:rFonts w:ascii="Arial" w:hAnsi="Arial" w:cs="Arial"/>
          <w:sz w:val="24"/>
          <w:szCs w:val="24"/>
        </w:rPr>
        <w:t>su u cijelosti ostvarili</w:t>
      </w:r>
      <w:r w:rsidRPr="0048545B" w:rsidR="006465FA">
        <w:rPr>
          <w:rStyle w:val="FontStyle22"/>
          <w:rFonts w:ascii="Arial" w:hAnsi="Arial" w:cs="Arial"/>
          <w:sz w:val="24"/>
          <w:szCs w:val="24"/>
        </w:rPr>
        <w:t xml:space="preserve"> </w:t>
      </w:r>
      <w:r w:rsidRPr="0048545B" w:rsidR="00F50CA3">
        <w:rPr>
          <w:rStyle w:val="FontStyle22"/>
          <w:rFonts w:ascii="Arial" w:hAnsi="Arial" w:cs="Arial"/>
          <w:sz w:val="24"/>
          <w:szCs w:val="24"/>
        </w:rPr>
        <w:t>obilježje djela prekršaja iz čl.</w:t>
      </w:r>
      <w:r w:rsidRPr="0048545B" w:rsidR="004812D0">
        <w:rPr>
          <w:rFonts w:ascii="Arial" w:hAnsi="Arial" w:cs="Arial"/>
        </w:rPr>
        <w:t xml:space="preserve"> 296. st. 1. t. 16. i st. 2.</w:t>
      </w:r>
      <w:r w:rsidRPr="0048545B" w:rsidR="00002B20">
        <w:rPr>
          <w:rFonts w:ascii="Arial" w:hAnsi="Arial" w:cs="Arial"/>
        </w:rPr>
        <w:t xml:space="preserve"> </w:t>
      </w:r>
      <w:r w:rsidRPr="0048545B" w:rsidR="00F50CA3">
        <w:rPr>
          <w:rFonts w:ascii="Arial" w:hAnsi="Arial" w:cs="Arial"/>
        </w:rPr>
        <w:t xml:space="preserve">Zakona o </w:t>
      </w:r>
      <w:r w:rsidRPr="004F610D" w:rsidR="00F50CA3">
        <w:rPr>
          <w:rFonts w:ascii="Arial" w:hAnsi="Arial" w:cs="Arial"/>
        </w:rPr>
        <w:t xml:space="preserve">autorskom pravu i srodnim pravima. </w:t>
      </w:r>
    </w:p>
    <w:p w:rsidRPr="004F610D" w:rsidR="004F610D" w:rsidP="004F610D" w:rsidRDefault="0057610E">
      <w:pPr>
        <w:pStyle w:val="Uvuenotijeloteksta"/>
        <w:rPr>
          <w:rFonts w:ascii="Arial" w:hAnsi="Arial" w:cs="Arial"/>
          <w:color w:val="000000" w:themeColor="text1"/>
        </w:rPr>
      </w:pPr>
      <w:r w:rsidRPr="004F610D">
        <w:rPr>
          <w:rFonts w:ascii="Arial" w:hAnsi="Arial" w:cs="Arial"/>
        </w:rPr>
        <w:t>5</w:t>
      </w:r>
      <w:r w:rsidRPr="004F610D" w:rsidR="00002B20">
        <w:rPr>
          <w:rFonts w:ascii="Arial" w:hAnsi="Arial" w:cs="Arial"/>
        </w:rPr>
        <w:t>. Stoga je sud, a kako je u potpunosti našao utvrđenim da su se u ponašanju okrivljenika ostvarila sva obilježja djela prekršaja za koji se optužuju, za isto ih je i proglasio krivima.</w:t>
      </w:r>
      <w:r w:rsidRPr="004F610D" w:rsidR="0048545B">
        <w:rPr>
          <w:rFonts w:ascii="Arial" w:hAnsi="Arial" w:cs="Arial"/>
        </w:rPr>
        <w:t xml:space="preserve"> Kod odlučivanja o kazni sudac </w:t>
      </w:r>
      <w:r w:rsidRPr="004F610D">
        <w:rPr>
          <w:rFonts w:ascii="Arial" w:hAnsi="Arial" w:cs="Arial"/>
        </w:rPr>
        <w:t>je olakotnim cijenio iskreno priznanje okrivljenika te</w:t>
      </w:r>
      <w:r w:rsidRPr="004F610D" w:rsidR="004F610D">
        <w:rPr>
          <w:rFonts w:ascii="Arial" w:hAnsi="Arial" w:cs="Arial"/>
        </w:rPr>
        <w:t xml:space="preserve"> činjenicu da isti loše posluju te </w:t>
      </w:r>
      <w:r w:rsidRPr="004F610D" w:rsidR="004F610D">
        <w:rPr>
          <w:rFonts w:ascii="Arial" w:hAnsi="Arial" w:cs="Arial"/>
          <w:color w:val="000000" w:themeColor="text1"/>
        </w:rPr>
        <w:t xml:space="preserve">im u konkretnom slučaju nije izrekao kazne propisane Zakonom o autorskom pravu i srodnim pravima za ova djela prekršaja, već im je uz primjenu čl. 37. st. 3. </w:t>
      </w:r>
      <w:proofErr w:type="spellStart"/>
      <w:r w:rsidRPr="004F610D" w:rsidR="004F610D">
        <w:rPr>
          <w:rFonts w:ascii="Arial" w:hAnsi="Arial" w:cs="Arial"/>
          <w:color w:val="000000" w:themeColor="text1"/>
        </w:rPr>
        <w:t>toč</w:t>
      </w:r>
      <w:proofErr w:type="spellEnd"/>
      <w:r w:rsidRPr="004F610D" w:rsidR="004F610D">
        <w:rPr>
          <w:rFonts w:ascii="Arial" w:hAnsi="Arial" w:cs="Arial"/>
          <w:color w:val="000000" w:themeColor="text1"/>
        </w:rPr>
        <w:t xml:space="preserve">. 1. Prekršajnog zakona ublažio kazne na način propisan </w:t>
      </w:r>
      <w:proofErr w:type="spellStart"/>
      <w:r w:rsidRPr="004F610D" w:rsidR="004F610D">
        <w:rPr>
          <w:rFonts w:ascii="Arial" w:hAnsi="Arial" w:cs="Arial"/>
          <w:color w:val="000000" w:themeColor="text1"/>
        </w:rPr>
        <w:t>cit</w:t>
      </w:r>
      <w:proofErr w:type="spellEnd"/>
      <w:r w:rsidRPr="004F610D" w:rsidR="004F610D">
        <w:rPr>
          <w:rFonts w:ascii="Arial" w:hAnsi="Arial" w:cs="Arial"/>
          <w:color w:val="000000" w:themeColor="text1"/>
        </w:rPr>
        <w:t>. odredbom  Zakona, vodeći računa o dosadašnjoj nekažnjavanosti okrivljenika kao i životnoj obrani, stoga smatrajući da se svrha kažnjavanja može postići i blažim kaznama od propisanih.</w:t>
      </w:r>
    </w:p>
    <w:p w:rsidRPr="004F610D" w:rsidR="004F610D" w:rsidP="004F610D" w:rsidRDefault="004F610D">
      <w:pPr>
        <w:ind w:firstLine="708"/>
        <w:rPr>
          <w:rFonts w:ascii="Arial" w:hAnsi="Arial" w:cs="Arial"/>
          <w:color w:val="000000" w:themeColor="text1"/>
        </w:rPr>
      </w:pPr>
      <w:r w:rsidRPr="004F610D">
        <w:rPr>
          <w:rFonts w:ascii="Arial" w:hAnsi="Arial" w:cs="Arial"/>
          <w:color w:val="000000" w:themeColor="text1"/>
        </w:rPr>
        <w:t>6</w:t>
      </w:r>
      <w:r w:rsidRPr="004F610D">
        <w:rPr>
          <w:rFonts w:ascii="Arial" w:hAnsi="Arial" w:cs="Arial"/>
          <w:color w:val="000000" w:themeColor="text1"/>
        </w:rPr>
        <w:t>. Na temelju u izreci citiranih odredbi Prekršajnog zakona okrivljenici su dužni naknaditi troškove postupka u paušalnom iznosu odmjerenom prema složenosti i duljini trajanja postupka.</w:t>
      </w:r>
    </w:p>
    <w:p w:rsidRPr="0048545B" w:rsidR="00CF27DA" w:rsidP="00782B20" w:rsidRDefault="00CF27DA">
      <w:pPr>
        <w:jc w:val="center"/>
        <w:rPr>
          <w:rFonts w:ascii="Arial" w:hAnsi="Arial" w:cs="Arial"/>
        </w:rPr>
      </w:pPr>
    </w:p>
    <w:p w:rsidRPr="0048545B" w:rsidR="00B46E72" w:rsidP="00782B20" w:rsidRDefault="00AD720C">
      <w:pPr>
        <w:jc w:val="center"/>
        <w:rPr>
          <w:rFonts w:ascii="Arial" w:hAnsi="Arial" w:cs="Arial"/>
        </w:rPr>
      </w:pPr>
      <w:r w:rsidRPr="0048545B">
        <w:rPr>
          <w:rFonts w:ascii="Arial" w:hAnsi="Arial" w:cs="Arial"/>
        </w:rPr>
        <w:t>Zagreb</w:t>
      </w:r>
      <w:r w:rsidRPr="0048545B" w:rsidR="0048545B">
        <w:rPr>
          <w:rFonts w:ascii="Arial" w:hAnsi="Arial" w:cs="Arial"/>
        </w:rPr>
        <w:t xml:space="preserve">, </w:t>
      </w:r>
      <w:r w:rsidR="00193016">
        <w:rPr>
          <w:rFonts w:ascii="Arial" w:hAnsi="Arial" w:cs="Arial"/>
        </w:rPr>
        <w:t>5</w:t>
      </w:r>
      <w:r w:rsidRPr="0048545B" w:rsidR="0048545B">
        <w:rPr>
          <w:rFonts w:ascii="Arial" w:hAnsi="Arial" w:cs="Arial"/>
        </w:rPr>
        <w:t>.</w:t>
      </w:r>
      <w:r w:rsidR="00193016">
        <w:rPr>
          <w:rFonts w:ascii="Arial" w:hAnsi="Arial" w:cs="Arial"/>
        </w:rPr>
        <w:t xml:space="preserve"> veljače</w:t>
      </w:r>
      <w:r w:rsidRPr="0048545B" w:rsidR="00A87C57">
        <w:rPr>
          <w:rFonts w:ascii="Arial" w:hAnsi="Arial" w:cs="Arial"/>
        </w:rPr>
        <w:t xml:space="preserve"> </w:t>
      </w:r>
      <w:r w:rsidRPr="0048545B" w:rsidR="002D05B1">
        <w:rPr>
          <w:rFonts w:ascii="Arial" w:hAnsi="Arial" w:cs="Arial"/>
        </w:rPr>
        <w:t>202</w:t>
      </w:r>
      <w:r w:rsidR="00193016">
        <w:rPr>
          <w:rFonts w:ascii="Arial" w:hAnsi="Arial" w:cs="Arial"/>
        </w:rPr>
        <w:t>6</w:t>
      </w:r>
      <w:r w:rsidRPr="0048545B" w:rsidR="00523BA2">
        <w:rPr>
          <w:rFonts w:ascii="Arial" w:hAnsi="Arial" w:cs="Arial"/>
        </w:rPr>
        <w:t>.</w:t>
      </w:r>
    </w:p>
    <w:p w:rsidRPr="0048545B" w:rsidR="005E5449" w:rsidP="008F7D01" w:rsidRDefault="005E5449">
      <w:pPr>
        <w:jc w:val="center"/>
        <w:rPr>
          <w:rFonts w:ascii="Arial" w:hAnsi="Arial" w:cs="Arial"/>
        </w:rPr>
      </w:pPr>
    </w:p>
    <w:p w:rsidRPr="0048545B" w:rsidR="002C1BFE" w:rsidP="002C1BFE" w:rsidRDefault="00523BA2">
      <w:pPr>
        <w:pStyle w:val="Naslov4"/>
        <w:jc w:val="left"/>
        <w:rPr>
          <w:rFonts w:ascii="Arial" w:hAnsi="Arial" w:cs="Arial"/>
          <w:b w:val="false"/>
        </w:rPr>
      </w:pPr>
      <w:r w:rsidRPr="0048545B">
        <w:rPr>
          <w:rFonts w:ascii="Arial" w:hAnsi="Arial" w:cs="Arial"/>
          <w:b w:val="false"/>
        </w:rPr>
        <w:t xml:space="preserve">    </w:t>
      </w:r>
      <w:r w:rsidRPr="0048545B" w:rsidR="002C1BFE">
        <w:rPr>
          <w:rFonts w:ascii="Arial" w:hAnsi="Arial" w:cs="Arial"/>
          <w:b w:val="false"/>
        </w:rPr>
        <w:t>Zapisničar</w:t>
      </w:r>
      <w:r w:rsidRPr="0048545B" w:rsidR="002C1BFE">
        <w:rPr>
          <w:rFonts w:ascii="Arial" w:hAnsi="Arial" w:cs="Arial"/>
          <w:b w:val="false"/>
        </w:rPr>
        <w:tab/>
      </w:r>
      <w:r w:rsidRPr="0048545B" w:rsidR="002C1BFE">
        <w:rPr>
          <w:rFonts w:ascii="Arial" w:hAnsi="Arial" w:cs="Arial"/>
          <w:b w:val="false"/>
        </w:rPr>
        <w:tab/>
      </w:r>
      <w:r w:rsidRPr="0048545B" w:rsidR="002C1BFE">
        <w:rPr>
          <w:rFonts w:ascii="Arial" w:hAnsi="Arial" w:cs="Arial"/>
          <w:b w:val="false"/>
        </w:rPr>
        <w:tab/>
      </w:r>
      <w:r w:rsidRPr="0048545B" w:rsidR="002C1BFE">
        <w:rPr>
          <w:rFonts w:ascii="Arial" w:hAnsi="Arial" w:cs="Arial"/>
          <w:b w:val="false"/>
        </w:rPr>
        <w:tab/>
      </w:r>
      <w:r w:rsidRPr="0048545B" w:rsidR="002C1BFE">
        <w:rPr>
          <w:rFonts w:ascii="Arial" w:hAnsi="Arial" w:cs="Arial"/>
          <w:b w:val="false"/>
        </w:rPr>
        <w:tab/>
      </w:r>
      <w:r w:rsidRPr="0048545B" w:rsidR="002C1BFE">
        <w:rPr>
          <w:rFonts w:ascii="Arial" w:hAnsi="Arial" w:cs="Arial"/>
          <w:b w:val="false"/>
        </w:rPr>
        <w:tab/>
      </w:r>
      <w:r w:rsidRPr="0048545B" w:rsidR="002C1BFE">
        <w:rPr>
          <w:rFonts w:ascii="Arial" w:hAnsi="Arial" w:cs="Arial"/>
          <w:b w:val="false"/>
        </w:rPr>
        <w:tab/>
      </w:r>
      <w:r w:rsidRPr="0048545B" w:rsidR="002C1BFE">
        <w:rPr>
          <w:rFonts w:ascii="Arial" w:hAnsi="Arial" w:cs="Arial"/>
          <w:b w:val="false"/>
        </w:rPr>
        <w:tab/>
      </w:r>
      <w:r w:rsidRPr="0048545B" w:rsidR="002C1BFE">
        <w:rPr>
          <w:rFonts w:ascii="Arial" w:hAnsi="Arial" w:cs="Arial"/>
          <w:b w:val="false"/>
        </w:rPr>
        <w:tab/>
        <w:t>Sudac</w:t>
      </w:r>
    </w:p>
    <w:p w:rsidR="004F610D" w:rsidP="00A94075" w:rsidRDefault="004F610D">
      <w:pPr>
        <w:pStyle w:val="Naslov4"/>
        <w:jc w:val="left"/>
        <w:rPr>
          <w:rFonts w:ascii="Arial" w:hAnsi="Arial" w:cs="Arial"/>
          <w:b w:val="false"/>
        </w:rPr>
      </w:pPr>
    </w:p>
    <w:p w:rsidRPr="0048545B" w:rsidR="00370D20" w:rsidP="00A94075" w:rsidRDefault="0048545B">
      <w:pPr>
        <w:pStyle w:val="Naslov4"/>
        <w:jc w:val="left"/>
        <w:rPr>
          <w:rFonts w:ascii="Arial" w:hAnsi="Arial" w:cs="Arial"/>
          <w:b w:val="false"/>
        </w:rPr>
      </w:pPr>
      <w:r w:rsidRPr="0048545B">
        <w:rPr>
          <w:rFonts w:ascii="Arial" w:hAnsi="Arial" w:cs="Arial"/>
          <w:b w:val="false"/>
        </w:rPr>
        <w:t>Senka Višekruna</w:t>
      </w:r>
      <w:bookmarkStart w:name="_GoBack" w:id="0"/>
      <w:bookmarkEnd w:id="0"/>
      <w:r w:rsidRPr="0048545B" w:rsidR="002C1BFE">
        <w:rPr>
          <w:rFonts w:ascii="Arial" w:hAnsi="Arial" w:cs="Arial"/>
          <w:b w:val="false"/>
        </w:rPr>
        <w:tab/>
      </w:r>
      <w:r w:rsidRPr="0048545B" w:rsidR="002C1BFE">
        <w:rPr>
          <w:rFonts w:ascii="Arial" w:hAnsi="Arial" w:cs="Arial"/>
          <w:b w:val="false"/>
        </w:rPr>
        <w:tab/>
      </w:r>
      <w:r w:rsidRPr="0048545B" w:rsidR="002C1BFE">
        <w:rPr>
          <w:rFonts w:ascii="Arial" w:hAnsi="Arial" w:cs="Arial"/>
          <w:b w:val="false"/>
        </w:rPr>
        <w:tab/>
      </w:r>
      <w:r w:rsidRPr="0048545B" w:rsidR="002C1BFE">
        <w:rPr>
          <w:rFonts w:ascii="Arial" w:hAnsi="Arial" w:cs="Arial"/>
          <w:b w:val="false"/>
        </w:rPr>
        <w:tab/>
      </w:r>
      <w:r w:rsidRPr="0048545B" w:rsidR="002C1BFE">
        <w:rPr>
          <w:rFonts w:ascii="Arial" w:hAnsi="Arial" w:cs="Arial"/>
          <w:b w:val="false"/>
        </w:rPr>
        <w:tab/>
      </w:r>
      <w:r w:rsidRPr="0048545B" w:rsidR="002C1BFE">
        <w:rPr>
          <w:rFonts w:ascii="Arial" w:hAnsi="Arial" w:cs="Arial"/>
          <w:b w:val="false"/>
        </w:rPr>
        <w:tab/>
      </w:r>
      <w:r w:rsidRPr="0048545B">
        <w:rPr>
          <w:rFonts w:ascii="Arial" w:hAnsi="Arial" w:cs="Arial"/>
          <w:b w:val="false"/>
        </w:rPr>
        <w:t xml:space="preserve">     </w:t>
      </w:r>
      <w:r w:rsidRPr="0048545B" w:rsidR="002C1BFE">
        <w:rPr>
          <w:rFonts w:ascii="Arial" w:hAnsi="Arial" w:cs="Arial"/>
          <w:b w:val="false"/>
        </w:rPr>
        <w:t xml:space="preserve">         </w:t>
      </w:r>
      <w:r w:rsidRPr="0048545B">
        <w:rPr>
          <w:rFonts w:ascii="Arial" w:hAnsi="Arial" w:cs="Arial"/>
          <w:b w:val="false"/>
        </w:rPr>
        <w:t>Antonija Golac</w:t>
      </w:r>
    </w:p>
    <w:p w:rsidRPr="0048545B" w:rsidR="00A87C57" w:rsidP="00A87C57" w:rsidRDefault="00A87C57">
      <w:pPr>
        <w:rPr>
          <w:rFonts w:ascii="Arial" w:hAnsi="Arial" w:cs="Arial"/>
        </w:rPr>
      </w:pPr>
    </w:p>
    <w:p w:rsidRPr="0048545B" w:rsidR="0031623D" w:rsidP="00CF27DA" w:rsidRDefault="0031623D">
      <w:pPr>
        <w:rPr>
          <w:rFonts w:ascii="Arial" w:hAnsi="Arial" w:cs="Arial"/>
        </w:rPr>
      </w:pPr>
    </w:p>
    <w:p w:rsidRPr="0048545B" w:rsidR="009E03AA" w:rsidP="009E03AA" w:rsidRDefault="00B46E72">
      <w:pPr>
        <w:spacing w:after="120"/>
        <w:rPr>
          <w:rFonts w:ascii="Arial" w:hAnsi="Arial" w:cs="Arial"/>
        </w:rPr>
      </w:pPr>
      <w:r w:rsidRPr="0048545B">
        <w:rPr>
          <w:rFonts w:ascii="Arial" w:hAnsi="Arial" w:cs="Arial"/>
        </w:rPr>
        <w:tab/>
      </w:r>
      <w:r w:rsidRPr="0048545B" w:rsidR="009E03AA">
        <w:rPr>
          <w:rFonts w:ascii="Arial" w:hAnsi="Arial" w:cs="Arial"/>
          <w:bCs/>
        </w:rPr>
        <w:t>Uputa o  pravnom lijeku:</w:t>
      </w:r>
    </w:p>
    <w:p w:rsidRPr="0048545B" w:rsidR="00100D66" w:rsidP="008F7D01" w:rsidRDefault="009E03AA">
      <w:pPr>
        <w:spacing w:after="120"/>
        <w:rPr>
          <w:rFonts w:ascii="Arial" w:hAnsi="Arial" w:cs="Arial"/>
        </w:rPr>
      </w:pPr>
      <w:r w:rsidRPr="0048545B">
        <w:rPr>
          <w:rFonts w:ascii="Arial" w:hAnsi="Arial" w:cs="Arial"/>
        </w:rPr>
        <w:tab/>
      </w:r>
      <w:r w:rsidRPr="0048545B" w:rsidR="00023460">
        <w:rPr>
          <w:rFonts w:ascii="Arial" w:hAnsi="Arial" w:cs="Arial"/>
        </w:rPr>
        <w:t>Protiv presude dopuštena je žalba u roku od 8 dana od dana dostave  prijepisa presude. Žalba se podnosi Općinskom prekršajnom sudu u Zagrebu, Avenija Dubrovnik 8, u dva  primjerka, a o žalbi odlučuje Visoki prekršajni sud Republike Hrvatske.</w:t>
      </w:r>
    </w:p>
    <w:p w:rsidRPr="0048545B" w:rsidR="008F7D01" w:rsidP="008F7D01" w:rsidRDefault="00193016">
      <w:pPr>
        <w:spacing w:after="120"/>
        <w:rPr>
          <w:rFonts w:ascii="Arial" w:hAnsi="Arial" w:cs="Arial"/>
        </w:rPr>
      </w:pPr>
      <w:r>
        <w:rPr>
          <w:rFonts w:ascii="Arial" w:hAnsi="Arial" w:cs="Arial"/>
          <w:bCs/>
        </w:rPr>
        <w:t>D</w:t>
      </w:r>
      <w:r w:rsidRPr="0048545B" w:rsidR="008F7D01">
        <w:rPr>
          <w:rFonts w:ascii="Arial" w:hAnsi="Arial" w:cs="Arial"/>
          <w:bCs/>
        </w:rPr>
        <w:t>ostavna naredba:</w:t>
      </w:r>
    </w:p>
    <w:p w:rsidRPr="0048545B" w:rsidR="0001791C" w:rsidP="00CC2659" w:rsidRDefault="008F7D01">
      <w:pPr>
        <w:numPr>
          <w:ilvl w:val="0"/>
          <w:numId w:val="6"/>
        </w:numPr>
        <w:rPr>
          <w:rFonts w:ascii="Arial" w:hAnsi="Arial" w:cs="Arial"/>
        </w:rPr>
      </w:pPr>
      <w:r w:rsidRPr="0048545B">
        <w:rPr>
          <w:rFonts w:ascii="Arial" w:hAnsi="Arial" w:cs="Arial"/>
        </w:rPr>
        <w:t xml:space="preserve">I </w:t>
      </w:r>
      <w:r w:rsidRPr="0048545B" w:rsidR="00A87C57">
        <w:rPr>
          <w:rFonts w:ascii="Arial" w:hAnsi="Arial" w:cs="Arial"/>
        </w:rPr>
        <w:t>okrivljenoj pravnoj osobi,</w:t>
      </w:r>
      <w:r w:rsidRPr="0048545B" w:rsidR="0001791C">
        <w:rPr>
          <w:rFonts w:ascii="Arial" w:hAnsi="Arial" w:cs="Arial"/>
        </w:rPr>
        <w:t xml:space="preserve"> </w:t>
      </w:r>
      <w:r w:rsidR="00193016">
        <w:rPr>
          <w:rFonts w:ascii="Arial" w:hAnsi="Arial" w:cs="Arial"/>
        </w:rPr>
        <w:t>HOTEL PANONIJA</w:t>
      </w:r>
      <w:r w:rsidR="00193016">
        <w:rPr>
          <w:rFonts w:ascii="Arial" w:hAnsi="Arial" w:cs="Arial"/>
          <w:bCs/>
        </w:rPr>
        <w:t xml:space="preserve"> d.o.o.</w:t>
      </w:r>
      <w:r w:rsidRPr="007C75B0" w:rsidR="00193016">
        <w:rPr>
          <w:rFonts w:ascii="Arial" w:hAnsi="Arial" w:cs="Arial"/>
        </w:rPr>
        <w:t xml:space="preserve">, </w:t>
      </w:r>
      <w:r w:rsidR="00193016">
        <w:rPr>
          <w:rFonts w:ascii="Arial" w:hAnsi="Arial" w:cs="Arial"/>
        </w:rPr>
        <w:t>Sis</w:t>
      </w:r>
      <w:r w:rsidR="00193016">
        <w:rPr>
          <w:rFonts w:ascii="Arial" w:hAnsi="Arial" w:cs="Arial"/>
        </w:rPr>
        <w:t>a</w:t>
      </w:r>
      <w:r w:rsidR="00193016">
        <w:rPr>
          <w:rFonts w:ascii="Arial" w:hAnsi="Arial" w:cs="Arial"/>
        </w:rPr>
        <w:t xml:space="preserve">k, Ivana Kukuljevića </w:t>
      </w:r>
      <w:proofErr w:type="spellStart"/>
      <w:r w:rsidR="00193016">
        <w:rPr>
          <w:rFonts w:ascii="Arial" w:hAnsi="Arial" w:cs="Arial"/>
        </w:rPr>
        <w:t>Sakcinskog</w:t>
      </w:r>
      <w:proofErr w:type="spellEnd"/>
      <w:r w:rsidR="00193016">
        <w:rPr>
          <w:rFonts w:ascii="Arial" w:hAnsi="Arial" w:cs="Arial"/>
        </w:rPr>
        <w:t xml:space="preserve"> 21</w:t>
      </w:r>
    </w:p>
    <w:p w:rsidR="008A0984" w:rsidP="00D85F18" w:rsidRDefault="008A0984">
      <w:pPr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II okrivljenoj odgovornoj osobi, </w:t>
      </w:r>
      <w:r w:rsidR="00193016">
        <w:rPr>
          <w:rFonts w:ascii="Arial" w:hAnsi="Arial" w:cs="Arial"/>
        </w:rPr>
        <w:t xml:space="preserve">Ivica Knežević, </w:t>
      </w:r>
      <w:proofErr w:type="spellStart"/>
      <w:r w:rsidR="00193016">
        <w:rPr>
          <w:rFonts w:ascii="Arial" w:hAnsi="Arial" w:cs="Arial"/>
        </w:rPr>
        <w:t>Unčani</w:t>
      </w:r>
      <w:proofErr w:type="spellEnd"/>
      <w:r w:rsidR="00193016">
        <w:rPr>
          <w:rFonts w:ascii="Arial" w:hAnsi="Arial" w:cs="Arial"/>
        </w:rPr>
        <w:t xml:space="preserve">, </w:t>
      </w:r>
      <w:proofErr w:type="spellStart"/>
      <w:r w:rsidR="00193016">
        <w:rPr>
          <w:rFonts w:ascii="Arial" w:hAnsi="Arial" w:cs="Arial"/>
        </w:rPr>
        <w:t>Unčani</w:t>
      </w:r>
      <w:proofErr w:type="spellEnd"/>
      <w:r w:rsidR="00193016">
        <w:rPr>
          <w:rFonts w:ascii="Arial" w:hAnsi="Arial" w:cs="Arial"/>
        </w:rPr>
        <w:t xml:space="preserve"> 45</w:t>
      </w:r>
    </w:p>
    <w:p w:rsidRPr="008A0984" w:rsidR="00523BA2" w:rsidP="00D85F18" w:rsidRDefault="008F7D01">
      <w:pPr>
        <w:numPr>
          <w:ilvl w:val="0"/>
          <w:numId w:val="6"/>
        </w:numPr>
        <w:rPr>
          <w:rFonts w:ascii="Arial" w:hAnsi="Arial" w:cs="Arial"/>
        </w:rPr>
      </w:pPr>
      <w:r w:rsidRPr="008A0984">
        <w:rPr>
          <w:rFonts w:ascii="Arial" w:hAnsi="Arial" w:cs="Arial"/>
        </w:rPr>
        <w:t xml:space="preserve">tužitelju, </w:t>
      </w:r>
      <w:r w:rsidRPr="008A0984" w:rsidR="007A64C3">
        <w:rPr>
          <w:rFonts w:ascii="Arial" w:hAnsi="Arial" w:cs="Arial"/>
        </w:rPr>
        <w:t>Hrvatsko društvo skladatelja-ZAMP</w:t>
      </w:r>
      <w:r w:rsidRPr="008A0984" w:rsidR="0001791C">
        <w:rPr>
          <w:rFonts w:ascii="Arial" w:hAnsi="Arial" w:cs="Arial"/>
        </w:rPr>
        <w:t xml:space="preserve"> </w:t>
      </w:r>
      <w:r w:rsidRPr="008A0984" w:rsidR="007A64C3">
        <w:rPr>
          <w:rFonts w:ascii="Arial" w:hAnsi="Arial" w:cs="Arial"/>
        </w:rPr>
        <w:t xml:space="preserve"> </w:t>
      </w:r>
    </w:p>
    <w:p w:rsidRPr="0048545B" w:rsidR="00CB031E" w:rsidP="000E6C48" w:rsidRDefault="008F7D01">
      <w:pPr>
        <w:numPr>
          <w:ilvl w:val="0"/>
          <w:numId w:val="6"/>
        </w:numPr>
        <w:rPr>
          <w:rFonts w:ascii="Arial" w:hAnsi="Arial" w:cs="Arial"/>
        </w:rPr>
      </w:pPr>
      <w:r w:rsidRPr="0048545B">
        <w:rPr>
          <w:rFonts w:ascii="Arial" w:hAnsi="Arial" w:cs="Arial"/>
        </w:rPr>
        <w:t>pismohrana, ovdje</w:t>
      </w:r>
      <w:r w:rsidRPr="0048545B">
        <w:rPr>
          <w:rFonts w:ascii="Arial" w:hAnsi="Arial" w:cs="Arial"/>
        </w:rPr>
        <w:tab/>
      </w:r>
    </w:p>
    <w:sectPr w:rsidRPr="0048545B" w:rsidR="00CB031E" w:rsidSect="004949F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1418" w:footer="141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178D" w:rsidRDefault="0065178D">
      <w:r>
        <w:separator/>
      </w:r>
    </w:p>
  </w:endnote>
  <w:endnote w:type="continuationSeparator" w:id="0">
    <w:p w:rsidR="0065178D" w:rsidRDefault="0065178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07A1D" w:rsidP="004A0671" w:rsidRDefault="00807A1D">
    <w:pPr>
      <w:pStyle w:val="Podnoje"/>
      <w:jc w:val="cen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178D" w:rsidRDefault="0065178D">
      <w:r>
        <w:separator/>
      </w:r>
    </w:p>
  </w:footnote>
  <w:footnote w:type="continuationSeparator" w:id="0">
    <w:p w:rsidR="0065178D" w:rsidRDefault="0065178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07A1D" w:rsidP="00EC0A0F" w:rsidRDefault="00807A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07A1D" w:rsidRDefault="00807A1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8545B" w:rsidR="007B5461" w:rsidP="007B5461" w:rsidRDefault="003D31E9">
    <w:pPr>
      <w:pStyle w:val="Zaglavlje"/>
      <w:jc w:val="right"/>
      <w:rPr>
        <w:rFonts w:ascii="Arial" w:hAnsi="Arial" w:cs="Arial"/>
        <w:bCs/>
      </w:rPr>
    </w:pPr>
    <w:r w:rsidRPr="001177F6">
      <w:rPr>
        <w:rFonts w:ascii="Arial" w:hAnsi="Arial" w:cs="Arial"/>
        <w:bCs/>
      </w:rPr>
      <w:t xml:space="preserve">                               </w:t>
    </w:r>
    <w:r w:rsidRPr="001177F6">
      <w:rPr>
        <w:rFonts w:ascii="Arial" w:hAnsi="Arial" w:cs="Arial"/>
        <w:bCs/>
      </w:rPr>
      <w:fldChar w:fldCharType="begin"/>
    </w:r>
    <w:r w:rsidRPr="001177F6">
      <w:rPr>
        <w:rFonts w:ascii="Arial" w:hAnsi="Arial" w:cs="Arial"/>
        <w:bCs/>
      </w:rPr>
      <w:instrText>PAGE   \* MERGEFORMAT</w:instrText>
    </w:r>
    <w:r w:rsidRPr="001177F6">
      <w:rPr>
        <w:rFonts w:ascii="Arial" w:hAnsi="Arial" w:cs="Arial"/>
        <w:bCs/>
      </w:rPr>
      <w:fldChar w:fldCharType="separate"/>
    </w:r>
    <w:r w:rsidR="001B2382">
      <w:rPr>
        <w:rFonts w:ascii="Arial" w:hAnsi="Arial" w:cs="Arial"/>
        <w:bCs/>
        <w:noProof/>
      </w:rPr>
      <w:t>4</w:t>
    </w:r>
    <w:r w:rsidRPr="001177F6">
      <w:rPr>
        <w:rFonts w:ascii="Arial" w:hAnsi="Arial" w:cs="Arial"/>
        <w:bCs/>
      </w:rPr>
      <w:fldChar w:fldCharType="end"/>
    </w:r>
    <w:r w:rsidR="001177F6">
      <w:rPr>
        <w:rFonts w:ascii="Arial" w:hAnsi="Arial" w:cs="Arial"/>
        <w:bCs/>
      </w:rPr>
      <w:t xml:space="preserve">     </w:t>
    </w:r>
    <w:r w:rsidR="0031623D">
      <w:rPr>
        <w:rFonts w:ascii="Arial" w:hAnsi="Arial" w:cs="Arial"/>
        <w:bCs/>
      </w:rPr>
      <w:t xml:space="preserve">   </w:t>
    </w:r>
    <w:r w:rsidR="001177F6">
      <w:rPr>
        <w:rFonts w:ascii="Arial" w:hAnsi="Arial" w:cs="Arial"/>
        <w:bCs/>
      </w:rPr>
      <w:t xml:space="preserve">        </w:t>
    </w:r>
    <w:r w:rsidRPr="0048545B" w:rsidR="007B5461">
      <w:rPr>
        <w:rFonts w:ascii="Arial" w:hAnsi="Arial" w:cs="Arial"/>
        <w:bCs/>
      </w:rPr>
      <w:t>Poslovni broj: Pp-</w:t>
    </w:r>
    <w:r w:rsidR="007B5461">
      <w:rPr>
        <w:rFonts w:ascii="Arial" w:hAnsi="Arial" w:cs="Arial"/>
        <w:bCs/>
      </w:rPr>
      <w:t>18395</w:t>
    </w:r>
    <w:r w:rsidRPr="0048545B" w:rsidR="007B5461">
      <w:rPr>
        <w:rFonts w:ascii="Arial" w:hAnsi="Arial" w:cs="Arial"/>
        <w:bCs/>
      </w:rPr>
      <w:t>/202</w:t>
    </w:r>
    <w:r w:rsidR="007B5461">
      <w:rPr>
        <w:rFonts w:ascii="Arial" w:hAnsi="Arial" w:cs="Arial"/>
        <w:bCs/>
      </w:rPr>
      <w:t>5</w:t>
    </w:r>
  </w:p>
  <w:p w:rsidRPr="001177F6" w:rsidR="00807A1D" w:rsidP="007B5461" w:rsidRDefault="00807A1D">
    <w:pPr>
      <w:pStyle w:val="Zaglavlje"/>
      <w:jc w:val="right"/>
      <w:rPr>
        <w:rFonts w:ascii="Arial" w:hAnsi="Arial" w:cs="Arial"/>
        <w:bCs/>
      </w:rPr>
    </w:pPr>
  </w:p>
  <w:p w:rsidR="003D31E9" w:rsidRDefault="003D31E9">
    <w:pPr>
      <w:pStyle w:val="Zaglavlje"/>
      <w:tabs>
        <w:tab w:val="clear" w:pos="4536"/>
        <w:tab w:val="clear" w:pos="9072"/>
        <w:tab w:val="left" w:pos="5625"/>
      </w:tabs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949FD" w:rsidR="00807A1D" w:rsidP="004949FD" w:rsidRDefault="004949FD">
    <w:pPr>
      <w:pStyle w:val="Zaglavlje"/>
    </w:pPr>
    <w:r>
      <w:rPr>
        <w:b/>
        <w:bCs/>
      </w:rPr>
      <w:tab/>
    </w:r>
    <w:r>
      <w:rPr>
        <w:b/>
        <w:bCs/>
      </w:rP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707D"/>
    <w:multiLevelType w:val="hybridMultilevel"/>
    <w:tmpl w:val="15F6D492"/>
    <w:lvl w:ilvl="0" w:tplc="D7209E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DC056D"/>
    <w:multiLevelType w:val="hybridMultilevel"/>
    <w:tmpl w:val="B1221D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62DBC"/>
    <w:multiLevelType w:val="hybridMultilevel"/>
    <w:tmpl w:val="944EFA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26039E"/>
    <w:multiLevelType w:val="hybridMultilevel"/>
    <w:tmpl w:val="378C7E6A"/>
    <w:lvl w:ilvl="0" w:tplc="2C32DAB0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8" w:hanging="360"/>
      </w:pPr>
    </w:lvl>
    <w:lvl w:ilvl="2" w:tplc="041A001B" w:tentative="true">
      <w:start w:val="1"/>
      <w:numFmt w:val="lowerRoman"/>
      <w:lvlText w:val="%3."/>
      <w:lvlJc w:val="right"/>
      <w:pPr>
        <w:ind w:left="2568" w:hanging="180"/>
      </w:pPr>
    </w:lvl>
    <w:lvl w:ilvl="3" w:tplc="041A000F" w:tentative="true">
      <w:start w:val="1"/>
      <w:numFmt w:val="decimal"/>
      <w:lvlText w:val="%4."/>
      <w:lvlJc w:val="left"/>
      <w:pPr>
        <w:ind w:left="3288" w:hanging="360"/>
      </w:pPr>
    </w:lvl>
    <w:lvl w:ilvl="4" w:tplc="041A0019" w:tentative="true">
      <w:start w:val="1"/>
      <w:numFmt w:val="lowerLetter"/>
      <w:lvlText w:val="%5."/>
      <w:lvlJc w:val="left"/>
      <w:pPr>
        <w:ind w:left="4008" w:hanging="360"/>
      </w:pPr>
    </w:lvl>
    <w:lvl w:ilvl="5" w:tplc="041A001B" w:tentative="true">
      <w:start w:val="1"/>
      <w:numFmt w:val="lowerRoman"/>
      <w:lvlText w:val="%6."/>
      <w:lvlJc w:val="right"/>
      <w:pPr>
        <w:ind w:left="4728" w:hanging="180"/>
      </w:pPr>
    </w:lvl>
    <w:lvl w:ilvl="6" w:tplc="041A000F" w:tentative="true">
      <w:start w:val="1"/>
      <w:numFmt w:val="decimal"/>
      <w:lvlText w:val="%7."/>
      <w:lvlJc w:val="left"/>
      <w:pPr>
        <w:ind w:left="5448" w:hanging="360"/>
      </w:pPr>
    </w:lvl>
    <w:lvl w:ilvl="7" w:tplc="041A0019" w:tentative="true">
      <w:start w:val="1"/>
      <w:numFmt w:val="lowerLetter"/>
      <w:lvlText w:val="%8."/>
      <w:lvlJc w:val="left"/>
      <w:pPr>
        <w:ind w:left="6168" w:hanging="360"/>
      </w:pPr>
    </w:lvl>
    <w:lvl w:ilvl="8" w:tplc="041A001B" w:tentative="true">
      <w:start w:val="1"/>
      <w:numFmt w:val="lowerRoman"/>
      <w:lvlText w:val="%9."/>
      <w:lvlJc w:val="right"/>
      <w:pPr>
        <w:ind w:left="6888" w:hanging="180"/>
      </w:pPr>
    </w:lvl>
  </w:abstractNum>
  <w:abstractNum w:abstractNumId="4">
    <w:nsid w:val="47AE2483"/>
    <w:multiLevelType w:val="hybridMultilevel"/>
    <w:tmpl w:val="AF0005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87A6112"/>
    <w:multiLevelType w:val="hybridMultilevel"/>
    <w:tmpl w:val="AA7C0B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ED080F"/>
    <w:multiLevelType w:val="hybridMultilevel"/>
    <w:tmpl w:val="1F08E66A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4D60D96"/>
    <w:multiLevelType w:val="hybridMultilevel"/>
    <w:tmpl w:val="D4DEEF40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AF7512"/>
    <w:multiLevelType w:val="hybridMultilevel"/>
    <w:tmpl w:val="2D70A1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AE6233D"/>
    <w:multiLevelType w:val="singleLevel"/>
    <w:tmpl w:val="323A58D0"/>
    <w:lvl w:ilvl="0">
      <w:start w:val="1"/>
      <w:numFmt w:val="decimal"/>
      <w:lvlText w:val="%1."/>
      <w:legacy w:legacy="true" w:legacySpace="0" w:legacyIndent="283"/>
      <w:lvlJc w:val="left"/>
      <w:pPr>
        <w:ind w:left="283" w:hanging="283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12"/>
    <w:rsid w:val="0000035C"/>
    <w:rsid w:val="000019CE"/>
    <w:rsid w:val="00002623"/>
    <w:rsid w:val="00002B20"/>
    <w:rsid w:val="000040D7"/>
    <w:rsid w:val="00005364"/>
    <w:rsid w:val="00010294"/>
    <w:rsid w:val="00011BD0"/>
    <w:rsid w:val="0001523E"/>
    <w:rsid w:val="0001602D"/>
    <w:rsid w:val="0001791C"/>
    <w:rsid w:val="00023460"/>
    <w:rsid w:val="0002606E"/>
    <w:rsid w:val="00026B53"/>
    <w:rsid w:val="00030C71"/>
    <w:rsid w:val="000423AF"/>
    <w:rsid w:val="0004250A"/>
    <w:rsid w:val="00043012"/>
    <w:rsid w:val="00060B2B"/>
    <w:rsid w:val="0006412D"/>
    <w:rsid w:val="000666F8"/>
    <w:rsid w:val="0007151C"/>
    <w:rsid w:val="0007251C"/>
    <w:rsid w:val="00080395"/>
    <w:rsid w:val="00086206"/>
    <w:rsid w:val="00087896"/>
    <w:rsid w:val="0009122A"/>
    <w:rsid w:val="00092899"/>
    <w:rsid w:val="00094945"/>
    <w:rsid w:val="00096278"/>
    <w:rsid w:val="000A0AB4"/>
    <w:rsid w:val="000A1E60"/>
    <w:rsid w:val="000A3FC7"/>
    <w:rsid w:val="000B105F"/>
    <w:rsid w:val="000B51EA"/>
    <w:rsid w:val="000B5D48"/>
    <w:rsid w:val="000C243B"/>
    <w:rsid w:val="000C3598"/>
    <w:rsid w:val="000C4258"/>
    <w:rsid w:val="000C691F"/>
    <w:rsid w:val="000C6C0C"/>
    <w:rsid w:val="000D0F0A"/>
    <w:rsid w:val="000D49E8"/>
    <w:rsid w:val="000D5994"/>
    <w:rsid w:val="000D6BB6"/>
    <w:rsid w:val="000E0473"/>
    <w:rsid w:val="000E285D"/>
    <w:rsid w:val="000E6C48"/>
    <w:rsid w:val="000E704C"/>
    <w:rsid w:val="000E7513"/>
    <w:rsid w:val="000F4885"/>
    <w:rsid w:val="000F4EA4"/>
    <w:rsid w:val="000F5486"/>
    <w:rsid w:val="000F6911"/>
    <w:rsid w:val="0010007C"/>
    <w:rsid w:val="00100D66"/>
    <w:rsid w:val="00112E51"/>
    <w:rsid w:val="001168D5"/>
    <w:rsid w:val="001177F6"/>
    <w:rsid w:val="00124C6A"/>
    <w:rsid w:val="00125038"/>
    <w:rsid w:val="0012509E"/>
    <w:rsid w:val="00137C67"/>
    <w:rsid w:val="00140F41"/>
    <w:rsid w:val="001506CA"/>
    <w:rsid w:val="001547E7"/>
    <w:rsid w:val="00155480"/>
    <w:rsid w:val="00156105"/>
    <w:rsid w:val="00156510"/>
    <w:rsid w:val="0016088D"/>
    <w:rsid w:val="0017444D"/>
    <w:rsid w:val="00176EDF"/>
    <w:rsid w:val="00185587"/>
    <w:rsid w:val="0019100D"/>
    <w:rsid w:val="001924C9"/>
    <w:rsid w:val="001928A7"/>
    <w:rsid w:val="00193016"/>
    <w:rsid w:val="0019579C"/>
    <w:rsid w:val="001B0D2F"/>
    <w:rsid w:val="001B2382"/>
    <w:rsid w:val="001B333A"/>
    <w:rsid w:val="001C346D"/>
    <w:rsid w:val="001D0271"/>
    <w:rsid w:val="001D2324"/>
    <w:rsid w:val="001D2CDF"/>
    <w:rsid w:val="001E0678"/>
    <w:rsid w:val="001E5DD9"/>
    <w:rsid w:val="001E6589"/>
    <w:rsid w:val="001E6790"/>
    <w:rsid w:val="001E7849"/>
    <w:rsid w:val="001F0A90"/>
    <w:rsid w:val="002046E8"/>
    <w:rsid w:val="002062EF"/>
    <w:rsid w:val="00220E75"/>
    <w:rsid w:val="002319EE"/>
    <w:rsid w:val="00243B4A"/>
    <w:rsid w:val="002537DA"/>
    <w:rsid w:val="00253AA5"/>
    <w:rsid w:val="00264929"/>
    <w:rsid w:val="0028103B"/>
    <w:rsid w:val="00282B0C"/>
    <w:rsid w:val="00282B71"/>
    <w:rsid w:val="00283A86"/>
    <w:rsid w:val="00285396"/>
    <w:rsid w:val="00297A63"/>
    <w:rsid w:val="002A036E"/>
    <w:rsid w:val="002A4698"/>
    <w:rsid w:val="002A5FC9"/>
    <w:rsid w:val="002A6240"/>
    <w:rsid w:val="002A6859"/>
    <w:rsid w:val="002B06B8"/>
    <w:rsid w:val="002B2C5F"/>
    <w:rsid w:val="002B4AF8"/>
    <w:rsid w:val="002B4CEF"/>
    <w:rsid w:val="002B7358"/>
    <w:rsid w:val="002C06C5"/>
    <w:rsid w:val="002C0E23"/>
    <w:rsid w:val="002C1BFE"/>
    <w:rsid w:val="002C2047"/>
    <w:rsid w:val="002C5EB6"/>
    <w:rsid w:val="002C6F9B"/>
    <w:rsid w:val="002D05B1"/>
    <w:rsid w:val="002E0848"/>
    <w:rsid w:val="002E0A95"/>
    <w:rsid w:val="002E46EB"/>
    <w:rsid w:val="002E5951"/>
    <w:rsid w:val="002E7757"/>
    <w:rsid w:val="002F141C"/>
    <w:rsid w:val="002F5F81"/>
    <w:rsid w:val="002F68A8"/>
    <w:rsid w:val="002F7925"/>
    <w:rsid w:val="00306A08"/>
    <w:rsid w:val="00314513"/>
    <w:rsid w:val="0031623D"/>
    <w:rsid w:val="00317D24"/>
    <w:rsid w:val="00321E0A"/>
    <w:rsid w:val="003237A7"/>
    <w:rsid w:val="00326C74"/>
    <w:rsid w:val="00331B06"/>
    <w:rsid w:val="00340B08"/>
    <w:rsid w:val="00352C05"/>
    <w:rsid w:val="00352FDB"/>
    <w:rsid w:val="0035380E"/>
    <w:rsid w:val="003630E7"/>
    <w:rsid w:val="00364151"/>
    <w:rsid w:val="00370D20"/>
    <w:rsid w:val="00372A8B"/>
    <w:rsid w:val="0038047A"/>
    <w:rsid w:val="00380E05"/>
    <w:rsid w:val="00385787"/>
    <w:rsid w:val="00392391"/>
    <w:rsid w:val="00392C6D"/>
    <w:rsid w:val="003A0A21"/>
    <w:rsid w:val="003A158E"/>
    <w:rsid w:val="003B2C6F"/>
    <w:rsid w:val="003B2D2D"/>
    <w:rsid w:val="003B317A"/>
    <w:rsid w:val="003B63A6"/>
    <w:rsid w:val="003B7091"/>
    <w:rsid w:val="003B7AE6"/>
    <w:rsid w:val="003C00F4"/>
    <w:rsid w:val="003C148C"/>
    <w:rsid w:val="003D1DF8"/>
    <w:rsid w:val="003D2360"/>
    <w:rsid w:val="003D31E9"/>
    <w:rsid w:val="003D398A"/>
    <w:rsid w:val="003D60EB"/>
    <w:rsid w:val="003D7111"/>
    <w:rsid w:val="003E6BC4"/>
    <w:rsid w:val="003F6157"/>
    <w:rsid w:val="003F774E"/>
    <w:rsid w:val="00406E6D"/>
    <w:rsid w:val="00411BE6"/>
    <w:rsid w:val="00411DD8"/>
    <w:rsid w:val="0041317E"/>
    <w:rsid w:val="00413458"/>
    <w:rsid w:val="004178F4"/>
    <w:rsid w:val="00417E2A"/>
    <w:rsid w:val="0043051C"/>
    <w:rsid w:val="00433A4B"/>
    <w:rsid w:val="004360C1"/>
    <w:rsid w:val="004403CA"/>
    <w:rsid w:val="00440AEF"/>
    <w:rsid w:val="00443D26"/>
    <w:rsid w:val="00446E2B"/>
    <w:rsid w:val="00462FCF"/>
    <w:rsid w:val="004665F6"/>
    <w:rsid w:val="00470E99"/>
    <w:rsid w:val="00472C1B"/>
    <w:rsid w:val="00476263"/>
    <w:rsid w:val="004773C7"/>
    <w:rsid w:val="004812D0"/>
    <w:rsid w:val="00483D76"/>
    <w:rsid w:val="00484D34"/>
    <w:rsid w:val="0048545B"/>
    <w:rsid w:val="004949FD"/>
    <w:rsid w:val="004979A5"/>
    <w:rsid w:val="004A0671"/>
    <w:rsid w:val="004A22AF"/>
    <w:rsid w:val="004A36EA"/>
    <w:rsid w:val="004D28D0"/>
    <w:rsid w:val="004E3FA9"/>
    <w:rsid w:val="004E5911"/>
    <w:rsid w:val="004E6EF9"/>
    <w:rsid w:val="004F2924"/>
    <w:rsid w:val="004F610D"/>
    <w:rsid w:val="004F6688"/>
    <w:rsid w:val="00504C3C"/>
    <w:rsid w:val="0051176E"/>
    <w:rsid w:val="005120CC"/>
    <w:rsid w:val="005125CC"/>
    <w:rsid w:val="00514530"/>
    <w:rsid w:val="00517700"/>
    <w:rsid w:val="00523BA2"/>
    <w:rsid w:val="005270EA"/>
    <w:rsid w:val="00544D9F"/>
    <w:rsid w:val="0055495A"/>
    <w:rsid w:val="0055541A"/>
    <w:rsid w:val="0056389E"/>
    <w:rsid w:val="00565158"/>
    <w:rsid w:val="00567DB5"/>
    <w:rsid w:val="005760C1"/>
    <w:rsid w:val="0057610E"/>
    <w:rsid w:val="00586489"/>
    <w:rsid w:val="00592926"/>
    <w:rsid w:val="005A099E"/>
    <w:rsid w:val="005A16B2"/>
    <w:rsid w:val="005A7101"/>
    <w:rsid w:val="005B24CC"/>
    <w:rsid w:val="005B4FF8"/>
    <w:rsid w:val="005B6AD1"/>
    <w:rsid w:val="005C2EE7"/>
    <w:rsid w:val="005D4D3C"/>
    <w:rsid w:val="005D5C80"/>
    <w:rsid w:val="005E04FA"/>
    <w:rsid w:val="005E12A5"/>
    <w:rsid w:val="005E2A9A"/>
    <w:rsid w:val="005E39A4"/>
    <w:rsid w:val="005E46BA"/>
    <w:rsid w:val="005E5449"/>
    <w:rsid w:val="005E5895"/>
    <w:rsid w:val="005F22A7"/>
    <w:rsid w:val="005F22EF"/>
    <w:rsid w:val="00620B65"/>
    <w:rsid w:val="006252A0"/>
    <w:rsid w:val="00632144"/>
    <w:rsid w:val="00641639"/>
    <w:rsid w:val="006465FA"/>
    <w:rsid w:val="006504F1"/>
    <w:rsid w:val="0065178D"/>
    <w:rsid w:val="00654B03"/>
    <w:rsid w:val="00657FA6"/>
    <w:rsid w:val="00666C12"/>
    <w:rsid w:val="00666E96"/>
    <w:rsid w:val="00670F3D"/>
    <w:rsid w:val="00671DE2"/>
    <w:rsid w:val="00674181"/>
    <w:rsid w:val="00684E9D"/>
    <w:rsid w:val="00692D16"/>
    <w:rsid w:val="00693F51"/>
    <w:rsid w:val="006975DD"/>
    <w:rsid w:val="006A183F"/>
    <w:rsid w:val="006A5FB9"/>
    <w:rsid w:val="006B2148"/>
    <w:rsid w:val="006B349A"/>
    <w:rsid w:val="006D0326"/>
    <w:rsid w:val="006D2392"/>
    <w:rsid w:val="006D266C"/>
    <w:rsid w:val="006E65EE"/>
    <w:rsid w:val="006E6B7D"/>
    <w:rsid w:val="006F7168"/>
    <w:rsid w:val="00702AF7"/>
    <w:rsid w:val="0070735D"/>
    <w:rsid w:val="0072002C"/>
    <w:rsid w:val="00723912"/>
    <w:rsid w:val="00733AAD"/>
    <w:rsid w:val="007373D4"/>
    <w:rsid w:val="00740010"/>
    <w:rsid w:val="00742C63"/>
    <w:rsid w:val="007501B9"/>
    <w:rsid w:val="00754415"/>
    <w:rsid w:val="007622A6"/>
    <w:rsid w:val="00770050"/>
    <w:rsid w:val="007768DA"/>
    <w:rsid w:val="007809BA"/>
    <w:rsid w:val="00780F70"/>
    <w:rsid w:val="00782B20"/>
    <w:rsid w:val="00782EEE"/>
    <w:rsid w:val="007831EB"/>
    <w:rsid w:val="00783A84"/>
    <w:rsid w:val="007842B1"/>
    <w:rsid w:val="00794DE8"/>
    <w:rsid w:val="007A64C3"/>
    <w:rsid w:val="007B1E68"/>
    <w:rsid w:val="007B31BF"/>
    <w:rsid w:val="007B32E2"/>
    <w:rsid w:val="007B5461"/>
    <w:rsid w:val="007B6F11"/>
    <w:rsid w:val="007C60C4"/>
    <w:rsid w:val="007E641C"/>
    <w:rsid w:val="007F22EF"/>
    <w:rsid w:val="007F2C4F"/>
    <w:rsid w:val="007F4B53"/>
    <w:rsid w:val="00801482"/>
    <w:rsid w:val="0080486F"/>
    <w:rsid w:val="008051EA"/>
    <w:rsid w:val="0080644C"/>
    <w:rsid w:val="00807A1D"/>
    <w:rsid w:val="00811E9F"/>
    <w:rsid w:val="00813AFF"/>
    <w:rsid w:val="00814816"/>
    <w:rsid w:val="00814C1A"/>
    <w:rsid w:val="0082114B"/>
    <w:rsid w:val="0082129F"/>
    <w:rsid w:val="00825278"/>
    <w:rsid w:val="00827561"/>
    <w:rsid w:val="00827F1B"/>
    <w:rsid w:val="00833DB0"/>
    <w:rsid w:val="0085017D"/>
    <w:rsid w:val="00855ED1"/>
    <w:rsid w:val="0087179E"/>
    <w:rsid w:val="00886089"/>
    <w:rsid w:val="00887CA3"/>
    <w:rsid w:val="00895BED"/>
    <w:rsid w:val="00896C2B"/>
    <w:rsid w:val="008A0984"/>
    <w:rsid w:val="008A4777"/>
    <w:rsid w:val="008A779C"/>
    <w:rsid w:val="008B1961"/>
    <w:rsid w:val="008B29F6"/>
    <w:rsid w:val="008B533F"/>
    <w:rsid w:val="008B6938"/>
    <w:rsid w:val="008C1D3C"/>
    <w:rsid w:val="008C29A0"/>
    <w:rsid w:val="008C422A"/>
    <w:rsid w:val="008C7097"/>
    <w:rsid w:val="008D053C"/>
    <w:rsid w:val="008D0C2C"/>
    <w:rsid w:val="008D0E15"/>
    <w:rsid w:val="008D5902"/>
    <w:rsid w:val="008E038F"/>
    <w:rsid w:val="008E2984"/>
    <w:rsid w:val="008E42EF"/>
    <w:rsid w:val="008E5870"/>
    <w:rsid w:val="008F13A0"/>
    <w:rsid w:val="008F55F3"/>
    <w:rsid w:val="008F5910"/>
    <w:rsid w:val="008F7D01"/>
    <w:rsid w:val="00904431"/>
    <w:rsid w:val="0090488A"/>
    <w:rsid w:val="009060A6"/>
    <w:rsid w:val="0090712F"/>
    <w:rsid w:val="009102C3"/>
    <w:rsid w:val="00912848"/>
    <w:rsid w:val="009134A9"/>
    <w:rsid w:val="00921141"/>
    <w:rsid w:val="00926182"/>
    <w:rsid w:val="00931317"/>
    <w:rsid w:val="00942C96"/>
    <w:rsid w:val="00944284"/>
    <w:rsid w:val="00946408"/>
    <w:rsid w:val="00947DA9"/>
    <w:rsid w:val="0095280A"/>
    <w:rsid w:val="009553C5"/>
    <w:rsid w:val="0096406F"/>
    <w:rsid w:val="00966C15"/>
    <w:rsid w:val="009731C3"/>
    <w:rsid w:val="0097675D"/>
    <w:rsid w:val="00981C44"/>
    <w:rsid w:val="00982FBD"/>
    <w:rsid w:val="00983D9E"/>
    <w:rsid w:val="00986A44"/>
    <w:rsid w:val="009959B4"/>
    <w:rsid w:val="009A4B3E"/>
    <w:rsid w:val="009B2926"/>
    <w:rsid w:val="009B32A6"/>
    <w:rsid w:val="009B3595"/>
    <w:rsid w:val="009B51B4"/>
    <w:rsid w:val="009B662F"/>
    <w:rsid w:val="009C6322"/>
    <w:rsid w:val="009D1EDA"/>
    <w:rsid w:val="009D3DFA"/>
    <w:rsid w:val="009D4EEB"/>
    <w:rsid w:val="009D51F5"/>
    <w:rsid w:val="009D5869"/>
    <w:rsid w:val="009D58BE"/>
    <w:rsid w:val="009D6260"/>
    <w:rsid w:val="009E03AA"/>
    <w:rsid w:val="009F49D7"/>
    <w:rsid w:val="00A003D0"/>
    <w:rsid w:val="00A066BA"/>
    <w:rsid w:val="00A11D38"/>
    <w:rsid w:val="00A141C2"/>
    <w:rsid w:val="00A206B9"/>
    <w:rsid w:val="00A26A26"/>
    <w:rsid w:val="00A272C5"/>
    <w:rsid w:val="00A31B83"/>
    <w:rsid w:val="00A5181F"/>
    <w:rsid w:val="00A63C0D"/>
    <w:rsid w:val="00A651F8"/>
    <w:rsid w:val="00A77F1F"/>
    <w:rsid w:val="00A87C57"/>
    <w:rsid w:val="00A94075"/>
    <w:rsid w:val="00A9690F"/>
    <w:rsid w:val="00AA19D7"/>
    <w:rsid w:val="00AC7527"/>
    <w:rsid w:val="00AD1BC9"/>
    <w:rsid w:val="00AD6B64"/>
    <w:rsid w:val="00AD720C"/>
    <w:rsid w:val="00AD79FB"/>
    <w:rsid w:val="00AE18C3"/>
    <w:rsid w:val="00AE2AD4"/>
    <w:rsid w:val="00AE410F"/>
    <w:rsid w:val="00AF0EB3"/>
    <w:rsid w:val="00B06A57"/>
    <w:rsid w:val="00B10C35"/>
    <w:rsid w:val="00B23FD0"/>
    <w:rsid w:val="00B23FE7"/>
    <w:rsid w:val="00B42ABD"/>
    <w:rsid w:val="00B46E72"/>
    <w:rsid w:val="00B516C3"/>
    <w:rsid w:val="00B53471"/>
    <w:rsid w:val="00B53B1B"/>
    <w:rsid w:val="00B569EB"/>
    <w:rsid w:val="00B61B57"/>
    <w:rsid w:val="00B64537"/>
    <w:rsid w:val="00B653BC"/>
    <w:rsid w:val="00B66ED1"/>
    <w:rsid w:val="00B71EF8"/>
    <w:rsid w:val="00B72405"/>
    <w:rsid w:val="00B74141"/>
    <w:rsid w:val="00B74ACC"/>
    <w:rsid w:val="00B74BC0"/>
    <w:rsid w:val="00B77074"/>
    <w:rsid w:val="00B818A7"/>
    <w:rsid w:val="00B95276"/>
    <w:rsid w:val="00BA3775"/>
    <w:rsid w:val="00BA6164"/>
    <w:rsid w:val="00BB55A6"/>
    <w:rsid w:val="00BB5B1B"/>
    <w:rsid w:val="00BB6604"/>
    <w:rsid w:val="00BB72FE"/>
    <w:rsid w:val="00BC6BB0"/>
    <w:rsid w:val="00BD3930"/>
    <w:rsid w:val="00BD422D"/>
    <w:rsid w:val="00BD45BD"/>
    <w:rsid w:val="00BD7A03"/>
    <w:rsid w:val="00BF5194"/>
    <w:rsid w:val="00BF65BE"/>
    <w:rsid w:val="00C17D11"/>
    <w:rsid w:val="00C207D6"/>
    <w:rsid w:val="00C24B28"/>
    <w:rsid w:val="00C30DC5"/>
    <w:rsid w:val="00C345B4"/>
    <w:rsid w:val="00C41012"/>
    <w:rsid w:val="00C44904"/>
    <w:rsid w:val="00C46EA0"/>
    <w:rsid w:val="00C47BD4"/>
    <w:rsid w:val="00C740D3"/>
    <w:rsid w:val="00C7416E"/>
    <w:rsid w:val="00C90283"/>
    <w:rsid w:val="00C9226A"/>
    <w:rsid w:val="00C93AE2"/>
    <w:rsid w:val="00C94BD8"/>
    <w:rsid w:val="00CA300D"/>
    <w:rsid w:val="00CA4B3B"/>
    <w:rsid w:val="00CA6963"/>
    <w:rsid w:val="00CB031E"/>
    <w:rsid w:val="00CB1085"/>
    <w:rsid w:val="00CB2956"/>
    <w:rsid w:val="00CB5642"/>
    <w:rsid w:val="00CB6736"/>
    <w:rsid w:val="00CB6BD5"/>
    <w:rsid w:val="00CC058A"/>
    <w:rsid w:val="00CE2623"/>
    <w:rsid w:val="00CF220E"/>
    <w:rsid w:val="00CF27DA"/>
    <w:rsid w:val="00CF55E5"/>
    <w:rsid w:val="00D012E9"/>
    <w:rsid w:val="00D028E8"/>
    <w:rsid w:val="00D0479A"/>
    <w:rsid w:val="00D07310"/>
    <w:rsid w:val="00D07322"/>
    <w:rsid w:val="00D161EA"/>
    <w:rsid w:val="00D17895"/>
    <w:rsid w:val="00D2140E"/>
    <w:rsid w:val="00D2596A"/>
    <w:rsid w:val="00D4283F"/>
    <w:rsid w:val="00D47C8B"/>
    <w:rsid w:val="00D52E21"/>
    <w:rsid w:val="00D578D7"/>
    <w:rsid w:val="00D6071E"/>
    <w:rsid w:val="00D60916"/>
    <w:rsid w:val="00D652F5"/>
    <w:rsid w:val="00D71444"/>
    <w:rsid w:val="00D71651"/>
    <w:rsid w:val="00D7199F"/>
    <w:rsid w:val="00D71A9D"/>
    <w:rsid w:val="00D75DB2"/>
    <w:rsid w:val="00D76844"/>
    <w:rsid w:val="00D77A7F"/>
    <w:rsid w:val="00D837A9"/>
    <w:rsid w:val="00D849E0"/>
    <w:rsid w:val="00D918F1"/>
    <w:rsid w:val="00D94759"/>
    <w:rsid w:val="00D96232"/>
    <w:rsid w:val="00DA12F2"/>
    <w:rsid w:val="00DA2607"/>
    <w:rsid w:val="00DA3753"/>
    <w:rsid w:val="00DA4038"/>
    <w:rsid w:val="00DA5683"/>
    <w:rsid w:val="00DA6DED"/>
    <w:rsid w:val="00DB171B"/>
    <w:rsid w:val="00DB1C29"/>
    <w:rsid w:val="00DB4BD3"/>
    <w:rsid w:val="00DB4F3B"/>
    <w:rsid w:val="00DD3969"/>
    <w:rsid w:val="00DE35F9"/>
    <w:rsid w:val="00DE604E"/>
    <w:rsid w:val="00DE6FC1"/>
    <w:rsid w:val="00DF5F0C"/>
    <w:rsid w:val="00E00117"/>
    <w:rsid w:val="00E01DC6"/>
    <w:rsid w:val="00E02ED3"/>
    <w:rsid w:val="00E032BF"/>
    <w:rsid w:val="00E04EB6"/>
    <w:rsid w:val="00E15C35"/>
    <w:rsid w:val="00E2255A"/>
    <w:rsid w:val="00E26B7F"/>
    <w:rsid w:val="00E32041"/>
    <w:rsid w:val="00E40A6D"/>
    <w:rsid w:val="00E42AAE"/>
    <w:rsid w:val="00E42D21"/>
    <w:rsid w:val="00E61A61"/>
    <w:rsid w:val="00E63B87"/>
    <w:rsid w:val="00E63D5B"/>
    <w:rsid w:val="00E63F58"/>
    <w:rsid w:val="00E82B2F"/>
    <w:rsid w:val="00E90E73"/>
    <w:rsid w:val="00EA5AE7"/>
    <w:rsid w:val="00EA6CFE"/>
    <w:rsid w:val="00EB22C5"/>
    <w:rsid w:val="00EB409B"/>
    <w:rsid w:val="00EB5339"/>
    <w:rsid w:val="00EB5598"/>
    <w:rsid w:val="00EC0A0F"/>
    <w:rsid w:val="00EC1ACC"/>
    <w:rsid w:val="00EC5368"/>
    <w:rsid w:val="00ED3203"/>
    <w:rsid w:val="00EE466E"/>
    <w:rsid w:val="00EE7D52"/>
    <w:rsid w:val="00EF0C5D"/>
    <w:rsid w:val="00EF52B4"/>
    <w:rsid w:val="00EF653B"/>
    <w:rsid w:val="00F13B67"/>
    <w:rsid w:val="00F17314"/>
    <w:rsid w:val="00F23213"/>
    <w:rsid w:val="00F3314A"/>
    <w:rsid w:val="00F33861"/>
    <w:rsid w:val="00F33942"/>
    <w:rsid w:val="00F344E1"/>
    <w:rsid w:val="00F41EC6"/>
    <w:rsid w:val="00F4239B"/>
    <w:rsid w:val="00F4301B"/>
    <w:rsid w:val="00F441C3"/>
    <w:rsid w:val="00F452DB"/>
    <w:rsid w:val="00F46ECC"/>
    <w:rsid w:val="00F50CA3"/>
    <w:rsid w:val="00F571EC"/>
    <w:rsid w:val="00F6352D"/>
    <w:rsid w:val="00F63FFE"/>
    <w:rsid w:val="00F64EBB"/>
    <w:rsid w:val="00F668A3"/>
    <w:rsid w:val="00F7133D"/>
    <w:rsid w:val="00F75825"/>
    <w:rsid w:val="00F871C8"/>
    <w:rsid w:val="00F91DBA"/>
    <w:rsid w:val="00FA1EB8"/>
    <w:rsid w:val="00FA5011"/>
    <w:rsid w:val="00FA73EB"/>
    <w:rsid w:val="00FA7872"/>
    <w:rsid w:val="00FB0B9A"/>
    <w:rsid w:val="00FC3178"/>
    <w:rsid w:val="00FC37E3"/>
    <w:rsid w:val="00FC5692"/>
    <w:rsid w:val="00FC6528"/>
    <w:rsid w:val="00FD467B"/>
    <w:rsid w:val="00FE0F8A"/>
    <w:rsid w:val="00FE2F7F"/>
    <w:rsid w:val="00FE5116"/>
    <w:rsid w:val="00FF4207"/>
    <w:rsid w:val="00FF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  <w15:chartTrackingRefBased/>
  <w14:docId w14:val="6605C6F7"/>
  <w15:docId w15:val="{CBB46C11-7B8D-4C74-A229-6C88164CF77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B32E2"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link w:val="Naslov4Char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rsid w:val="00417E2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left"/>
    </w:pPr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Normal0" w:customStyle="true">
    <w:name w:val="Normal~"/>
    <w:basedOn w:val="Normal"/>
    <w:rsid w:val="00156510"/>
    <w:pPr>
      <w:suppressAutoHyphens/>
      <w:overflowPunct w:val="false"/>
      <w:autoSpaceDE w:val="false"/>
      <w:autoSpaceDN w:val="false"/>
      <w:adjustRightInd w:val="false"/>
      <w:spacing w:line="230" w:lineRule="auto"/>
      <w:jc w:val="left"/>
      <w:textAlignment w:val="baseline"/>
    </w:pPr>
    <w:rPr>
      <w:szCs w:val="20"/>
      <w:lang w:val="en-US"/>
    </w:rPr>
  </w:style>
  <w:style w:type="character" w:styleId="ZaglavljeChar" w:customStyle="true">
    <w:name w:val="Zaglavlje Char"/>
    <w:link w:val="Zaglavlje"/>
    <w:rsid w:val="00F871C8"/>
    <w:rPr>
      <w:sz w:val="24"/>
      <w:szCs w:val="24"/>
    </w:rPr>
  </w:style>
  <w:style w:type="paragraph" w:styleId="Style1" w:customStyle="true">
    <w:name w:val="Style1"/>
    <w:basedOn w:val="Normal"/>
    <w:uiPriority w:val="99"/>
    <w:rsid w:val="004A36EA"/>
    <w:pPr>
      <w:widowControl w:val="false"/>
      <w:autoSpaceDE w:val="false"/>
      <w:autoSpaceDN w:val="false"/>
      <w:adjustRightInd w:val="false"/>
      <w:spacing w:line="277" w:lineRule="exact"/>
      <w:ind w:firstLine="682"/>
    </w:pPr>
  </w:style>
  <w:style w:type="character" w:styleId="FontStyle11" w:customStyle="true">
    <w:name w:val="Font Style11"/>
    <w:uiPriority w:val="99"/>
    <w:rsid w:val="004A36EA"/>
    <w:rPr>
      <w:rFonts w:hint="default" w:ascii="Times New Roman" w:hAnsi="Times New Roman" w:cs="Times New Roman"/>
      <w:sz w:val="22"/>
      <w:szCs w:val="22"/>
    </w:rPr>
  </w:style>
  <w:style w:type="character" w:styleId="FontStyle12" w:customStyle="true">
    <w:name w:val="Font Style12"/>
    <w:uiPriority w:val="99"/>
    <w:rsid w:val="004A36EA"/>
    <w:rPr>
      <w:rFonts w:hint="default" w:ascii="Times New Roman" w:hAnsi="Times New Roman" w:cs="Times New Roman"/>
      <w:b/>
      <w:bCs/>
      <w:sz w:val="22"/>
      <w:szCs w:val="22"/>
    </w:rPr>
  </w:style>
  <w:style w:type="character" w:styleId="Naslov4Char" w:customStyle="true">
    <w:name w:val="Naslov 4 Char"/>
    <w:link w:val="Naslov4"/>
    <w:rsid w:val="008F7D01"/>
    <w:rPr>
      <w:b/>
      <w:bCs/>
      <w:sz w:val="24"/>
      <w:szCs w:val="24"/>
    </w:rPr>
  </w:style>
  <w:style w:type="paragraph" w:styleId="Tekstbalonia">
    <w:name w:val="Balloon Text"/>
    <w:basedOn w:val="Normal"/>
    <w:link w:val="TekstbaloniaChar"/>
    <w:rsid w:val="007A64C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7A64C3"/>
    <w:rPr>
      <w:rFonts w:ascii="Tahoma" w:hAnsi="Tahoma" w:cs="Tahoma"/>
      <w:sz w:val="16"/>
      <w:szCs w:val="16"/>
    </w:rPr>
  </w:style>
  <w:style w:type="character" w:styleId="FontStyle22" w:customStyle="true">
    <w:name w:val="Font Style22"/>
    <w:uiPriority w:val="99"/>
    <w:rsid w:val="004773C7"/>
    <w:rPr>
      <w:rFonts w:ascii="Lucida Sans Unicode" w:hAnsi="Lucida Sans Unicode" w:cs="Lucida Sans Unicode"/>
      <w:sz w:val="18"/>
      <w:szCs w:val="18"/>
    </w:rPr>
  </w:style>
  <w:style w:type="character" w:styleId="TijelotekstaChar" w:customStyle="true">
    <w:name w:val="Tijelo teksta Char"/>
    <w:link w:val="Tijeloteksta"/>
    <w:rsid w:val="004E3FA9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693F51"/>
    <w:pPr>
      <w:ind w:left="720"/>
      <w:contextualSpacing/>
    </w:pPr>
  </w:style>
  <w:style w:type="character" w:styleId="PodnojeChar" w:customStyle="true">
    <w:name w:val="Podnožje Char"/>
    <w:basedOn w:val="Zadanifontodlomka"/>
    <w:link w:val="Podnoje"/>
    <w:uiPriority w:val="99"/>
    <w:rsid w:val="002A6240"/>
    <w:rPr>
      <w:sz w:val="24"/>
      <w:szCs w:val="24"/>
    </w:rPr>
  </w:style>
  <w:style w:type="paragraph" w:styleId="Uvuenotijeloteksta">
    <w:name w:val="Body Text Indent"/>
    <w:basedOn w:val="Normal"/>
    <w:link w:val="UvuenotijelotekstaChar"/>
    <w:rsid w:val="0007151C"/>
    <w:pPr>
      <w:ind w:firstLine="708"/>
    </w:pPr>
  </w:style>
  <w:style w:type="character" w:styleId="UvuenotijelotekstaChar" w:customStyle="true">
    <w:name w:val="Uvučeno tijelo teksta Char"/>
    <w:basedOn w:val="Zadanifontodlomka"/>
    <w:link w:val="Uvuenotijeloteksta"/>
    <w:rsid w:val="0007151C"/>
    <w:rPr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65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38016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fontTable.xml" Type="http://schemas.openxmlformats.org/officeDocument/2006/relationships/fontTable" Id="rId14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DE3D62-4D9B-4FAF-A24C-A77B60368106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Prekršajni sud u Zagrebu</properties:Company>
  <properties:Pages>4</properties:Pages>
  <properties:Words>1157</properties:Words>
  <properties:Characters>6449</properties:Characters>
  <properties:Lines>53</properties:Lines>
  <properties:Paragraphs>15</properties:Paragraphs>
  <properties:TotalTime>103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217-x</vt:lpstr>
    </vt:vector>
  </properties:TitlesOfParts>
  <properties:LinksUpToDate>false</properties:LinksUpToDate>
  <properties:CharactersWithSpaces>7591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2026-02-05T10:30:00Z</dcterms:created>
  <dc:creator>Bojana Atanasov</dc:creator>
  <cp:keywords/>
  <cp:lastModifiedBy>Antonija Golac</cp:lastModifiedBy>
  <cp:lastPrinted>2026-02-05T10:44:00Z</cp:lastPrinted>
  <dcterms:modified xmlns:xsi="http://www.w3.org/2001/XMLSchema-instance" xsi:type="dcterms:W3CDTF">2026-02-05T12:13:00Z</dcterms:modified>
  <cp:revision>5</cp:revision>
  <dc:subject/>
  <dc:title>Broj: 217-x</dc:title>
</cp:coreProperties>
</file>